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6B" w:rsidRDefault="00AE346B">
      <w:pPr>
        <w:pStyle w:val="Heading3"/>
        <w:rPr>
          <w:rFonts w:eastAsia="Times New Roman"/>
        </w:rPr>
      </w:pPr>
      <w:r>
        <w:rPr>
          <w:rFonts w:eastAsia="Times New Roman"/>
          <w:bCs/>
        </w:rPr>
        <w:t>CE 374K HYDROLOGY</w:t>
      </w:r>
    </w:p>
    <w:p w:rsidR="00AE346B" w:rsidRDefault="00AE346B">
      <w:pPr>
        <w:pStyle w:val="Heading3"/>
        <w:rPr>
          <w:rFonts w:eastAsia="Times New Roman"/>
        </w:rPr>
      </w:pPr>
      <w:r>
        <w:rPr>
          <w:rFonts w:eastAsia="Times New Roman"/>
          <w:bCs/>
        </w:rPr>
        <w:t>Spring 20</w:t>
      </w:r>
      <w:r w:rsidR="0040376A">
        <w:rPr>
          <w:rFonts w:eastAsia="Times New Roman"/>
          <w:bCs/>
        </w:rPr>
        <w:t>1</w:t>
      </w:r>
      <w:r w:rsidR="00964A9E">
        <w:rPr>
          <w:rFonts w:eastAsia="Times New Roman"/>
          <w:bCs/>
        </w:rPr>
        <w:t>3</w:t>
      </w:r>
    </w:p>
    <w:p w:rsidR="00AE346B" w:rsidRDefault="00AE346B">
      <w:pPr>
        <w:pStyle w:val="Heading3"/>
        <w:rPr>
          <w:rFonts w:eastAsia="Times New Roman"/>
        </w:rPr>
      </w:pPr>
      <w:r>
        <w:rPr>
          <w:rFonts w:eastAsia="Times New Roman"/>
          <w:bCs/>
        </w:rPr>
        <w:t>SYLLABUS</w:t>
      </w:r>
      <w:r>
        <w:rPr>
          <w:rFonts w:eastAsia="Times New Roman"/>
        </w:rPr>
        <w:t xml:space="preserve">  </w:t>
      </w:r>
    </w:p>
    <w:p w:rsidR="00AE346B" w:rsidRDefault="003E0189">
      <w:pPr>
        <w:pStyle w:val="Heading3"/>
        <w:rPr>
          <w:rFonts w:eastAsia="Times New Roman"/>
        </w:rPr>
      </w:pPr>
      <w:r>
        <w:rPr>
          <w:rFonts w:eastAsia="Times New Roman"/>
        </w:rPr>
        <w:pict>
          <v:rect id="_x0000_i1025" style="width:468pt;height:2.25pt" o:hralign="center" o:hrstd="t" o:hr="t" fillcolor="#a0a0a0" stroked="f"/>
        </w:pict>
      </w:r>
    </w:p>
    <w:p w:rsidR="00AE346B" w:rsidRDefault="00AE346B">
      <w:r>
        <w:rPr>
          <w:b/>
          <w:bCs/>
        </w:rPr>
        <w:t>UNIQUE NUMBER</w:t>
      </w:r>
      <w:r>
        <w:t xml:space="preserve">: </w:t>
      </w:r>
      <w:r>
        <w:tab/>
        <w:t>1</w:t>
      </w:r>
      <w:r w:rsidR="00F4262C">
        <w:t>56</w:t>
      </w:r>
      <w:r w:rsidR="008D44F4">
        <w:t>10</w:t>
      </w:r>
      <w:r>
        <w:t xml:space="preserve"> </w:t>
      </w:r>
    </w:p>
    <w:p w:rsidR="00AE346B" w:rsidRDefault="00AE346B">
      <w:r>
        <w:rPr>
          <w:b/>
          <w:bCs/>
        </w:rPr>
        <w:t>INSTRUCTOR</w:t>
      </w:r>
      <w:r>
        <w:t>:</w:t>
      </w:r>
      <w:r>
        <w:tab/>
        <w:t xml:space="preserve">David R. Maidment </w:t>
      </w:r>
    </w:p>
    <w:p w:rsidR="00AE346B" w:rsidRDefault="00AE346B">
      <w:r>
        <w:tab/>
      </w:r>
      <w:r>
        <w:tab/>
      </w:r>
      <w:r>
        <w:tab/>
        <w:t>Office: ECJ 8.61</w:t>
      </w:r>
      <w:r w:rsidR="00F4262C">
        <w:t>0</w:t>
      </w:r>
      <w:r>
        <w:t xml:space="preserve"> </w:t>
      </w:r>
    </w:p>
    <w:p w:rsidR="00AE346B" w:rsidRDefault="00AE346B">
      <w:r>
        <w:tab/>
      </w:r>
      <w:r>
        <w:tab/>
      </w:r>
      <w:r>
        <w:tab/>
        <w:t xml:space="preserve">Phone: Campus 471-4620, CRWR 471-0065 </w:t>
      </w:r>
    </w:p>
    <w:p w:rsidR="00AE346B" w:rsidRDefault="00AE346B">
      <w:pPr>
        <w:rPr>
          <w:lang w:val="de-DE"/>
        </w:rPr>
      </w:pPr>
      <w:r>
        <w:tab/>
      </w:r>
      <w:r>
        <w:tab/>
      </w:r>
      <w:r>
        <w:tab/>
      </w:r>
      <w:r>
        <w:rPr>
          <w:lang w:val="de-DE"/>
        </w:rPr>
        <w:t xml:space="preserve">E-mail: </w:t>
      </w:r>
      <w:r>
        <w:fldChar w:fldCharType="begin"/>
      </w:r>
      <w:r>
        <w:instrText xml:space="preserve"> HYPERLINK "mailto:maidment@mail.utexas.edu" </w:instrText>
      </w:r>
      <w:r>
        <w:fldChar w:fldCharType="separate"/>
      </w:r>
      <w:r>
        <w:rPr>
          <w:rStyle w:val="Hyperlink"/>
          <w:lang w:val="de-DE"/>
        </w:rPr>
        <w:t>maidment@mail.utexas.edu</w:t>
      </w:r>
      <w:r>
        <w:fldChar w:fldCharType="end"/>
      </w:r>
    </w:p>
    <w:p w:rsidR="00AE346B" w:rsidRDefault="00AE346B">
      <w:pPr>
        <w:ind w:left="1440" w:firstLine="720"/>
        <w:rPr>
          <w:lang w:val="de-DE"/>
        </w:rPr>
      </w:pPr>
      <w:r>
        <w:rPr>
          <w:lang w:val="de-DE"/>
        </w:rPr>
        <w:t>Web:</w:t>
      </w:r>
      <w:r w:rsidR="00F4262C">
        <w:rPr>
          <w:lang w:val="de-DE"/>
        </w:rPr>
        <w:t xml:space="preserve"> </w:t>
      </w:r>
      <w:hyperlink r:id="rId5" w:history="1">
        <w:r w:rsidR="008D44F4" w:rsidRPr="008C3333">
          <w:rPr>
            <w:rStyle w:val="Hyperlink"/>
            <w:lang w:val="de-DE"/>
          </w:rPr>
          <w:t>http://www.caee.utexas.edu/prof/maidment/CE374KSpr13/CE374K.htm</w:t>
        </w:r>
      </w:hyperlink>
      <w:r w:rsidR="00FD06FD">
        <w:rPr>
          <w:lang w:val="de-DE"/>
        </w:rPr>
        <w:t xml:space="preserve"> </w:t>
      </w:r>
      <w:r w:rsidR="00F4262C">
        <w:rPr>
          <w:lang w:val="de-DE"/>
        </w:rPr>
        <w:t xml:space="preserve"> </w:t>
      </w:r>
      <w:r>
        <w:rPr>
          <w:lang w:val="de-DE"/>
        </w:rPr>
        <w:t> </w:t>
      </w:r>
    </w:p>
    <w:p w:rsidR="00AE346B" w:rsidRDefault="00AE346B" w:rsidP="009050BB">
      <w:pPr>
        <w:tabs>
          <w:tab w:val="left" w:pos="720"/>
          <w:tab w:val="left" w:pos="1440"/>
          <w:tab w:val="left" w:pos="2160"/>
          <w:tab w:val="left" w:pos="2880"/>
          <w:tab w:val="left" w:pos="3600"/>
          <w:tab w:val="left" w:pos="4320"/>
          <w:tab w:val="left" w:pos="5040"/>
          <w:tab w:val="left" w:pos="5760"/>
          <w:tab w:val="left" w:pos="6480"/>
          <w:tab w:val="center" w:pos="7417"/>
        </w:tabs>
      </w:pPr>
      <w:r>
        <w:rPr>
          <w:b/>
          <w:bCs/>
        </w:rPr>
        <w:t>OFFICE HOURS</w:t>
      </w:r>
      <w:r w:rsidR="00F4262C">
        <w:t>: </w:t>
      </w:r>
      <w:r w:rsidR="00F4262C">
        <w:tab/>
        <w:t>Tuesday and Thursday 1-2:30</w:t>
      </w:r>
      <w:r>
        <w:t>PM, ECJ 8.61</w:t>
      </w:r>
      <w:r w:rsidR="00F4262C">
        <w:t>0</w:t>
      </w:r>
      <w:r>
        <w:t xml:space="preserve"> </w:t>
      </w:r>
      <w:r w:rsidR="009050BB">
        <w:tab/>
      </w:r>
    </w:p>
    <w:p w:rsidR="00AE346B" w:rsidRDefault="00AE346B">
      <w:r>
        <w:rPr>
          <w:b/>
          <w:bCs/>
        </w:rPr>
        <w:t>LECTURES</w:t>
      </w:r>
      <w:r>
        <w:t>:</w:t>
      </w:r>
      <w:r>
        <w:tab/>
      </w:r>
      <w:r>
        <w:tab/>
        <w:t xml:space="preserve">Tuesday and Thursday, </w:t>
      </w:r>
      <w:smartTag w:uri="urn:schemas-microsoft-com:office:smarttags" w:element="time">
        <w:smartTagPr>
          <w:attr w:name="Minute" w:val="0"/>
          <w:attr w:name="Hour" w:val="11"/>
        </w:smartTagPr>
        <w:r>
          <w:t>11:00-12:30PM</w:t>
        </w:r>
      </w:smartTag>
      <w:r>
        <w:t>, ECJ 6.406</w:t>
      </w:r>
      <w:r>
        <w:tab/>
      </w:r>
      <w:r>
        <w:tab/>
        <w:t xml:space="preserve"> </w:t>
      </w:r>
    </w:p>
    <w:p w:rsidR="00AE346B" w:rsidRDefault="00AE346B">
      <w:pPr>
        <w:ind w:left="2160" w:hanging="2160"/>
      </w:pPr>
      <w:r>
        <w:rPr>
          <w:b/>
          <w:bCs/>
        </w:rPr>
        <w:t>OBJECTIVES</w:t>
      </w:r>
      <w:r>
        <w:t>:</w:t>
      </w:r>
      <w:r>
        <w:tab/>
        <w:t>This course is designed to present</w:t>
      </w:r>
      <w:r w:rsidR="00F0416A">
        <w:t xml:space="preserve"> these Academic/Learning Goals</w:t>
      </w:r>
      <w:r>
        <w:t xml:space="preserve"> </w:t>
      </w:r>
    </w:p>
    <w:p w:rsidR="00AE346B" w:rsidRDefault="00AE346B">
      <w:pPr>
        <w:numPr>
          <w:ilvl w:val="0"/>
          <w:numId w:val="2"/>
        </w:numPr>
        <w:tabs>
          <w:tab w:val="left" w:pos="2880"/>
        </w:tabs>
        <w:ind w:left="2880"/>
      </w:pPr>
      <w:r>
        <w:t xml:space="preserve">The movement of water through the phases of the hydrologic cycle </w:t>
      </w:r>
    </w:p>
    <w:p w:rsidR="00AE346B" w:rsidRDefault="00AE346B">
      <w:pPr>
        <w:numPr>
          <w:ilvl w:val="0"/>
          <w:numId w:val="2"/>
        </w:numPr>
        <w:tabs>
          <w:tab w:val="left" w:pos="2880"/>
        </w:tabs>
        <w:ind w:left="2880"/>
      </w:pPr>
      <w:r>
        <w:t xml:space="preserve">Modeling of hydrologic systems </w:t>
      </w:r>
    </w:p>
    <w:p w:rsidR="00AE346B" w:rsidRDefault="00AE346B">
      <w:pPr>
        <w:numPr>
          <w:ilvl w:val="0"/>
          <w:numId w:val="2"/>
        </w:numPr>
        <w:tabs>
          <w:tab w:val="left" w:pos="2880"/>
        </w:tabs>
        <w:ind w:left="2880"/>
      </w:pPr>
      <w:r>
        <w:t xml:space="preserve">An introduction to hydrologic design </w:t>
      </w:r>
    </w:p>
    <w:p w:rsidR="00AE346B" w:rsidRDefault="00AE346B">
      <w:pPr>
        <w:ind w:left="2160" w:hanging="2160"/>
      </w:pPr>
      <w:r>
        <w:rPr>
          <w:b/>
          <w:bCs/>
        </w:rPr>
        <w:t>PREREQUISITES</w:t>
      </w:r>
      <w:r>
        <w:t>:</w:t>
      </w:r>
      <w:r>
        <w:tab/>
        <w:t xml:space="preserve">CE 311S and CE 356 </w:t>
      </w:r>
    </w:p>
    <w:p w:rsidR="00AE346B" w:rsidRDefault="00AE346B">
      <w:pPr>
        <w:ind w:left="2160" w:hanging="2160"/>
      </w:pPr>
      <w:r>
        <w:rPr>
          <w:b/>
          <w:bCs/>
        </w:rPr>
        <w:t>COMPUTER</w:t>
      </w:r>
      <w:r>
        <w:t>:</w:t>
      </w:r>
      <w:r>
        <w:tab/>
        <w:t xml:space="preserve">Proficiency with computers and familiarity with a spreadsheet program like Excel is expected. There will be some computer assignments using HEC computer programs to be completed in the LRC. </w:t>
      </w:r>
      <w:r w:rsidR="00F4262C">
        <w:t xml:space="preserve">  The </w:t>
      </w:r>
      <w:r w:rsidR="00A07293">
        <w:t xml:space="preserve">ArcGIS Geographic Information System and the </w:t>
      </w:r>
      <w:r w:rsidR="00F4262C">
        <w:t xml:space="preserve">CUAHSI </w:t>
      </w:r>
      <w:proofErr w:type="spellStart"/>
      <w:r w:rsidR="00F4262C">
        <w:t>HydroDesktop</w:t>
      </w:r>
      <w:proofErr w:type="spellEnd"/>
      <w:r w:rsidR="00F4262C">
        <w:t xml:space="preserve"> Hydrologic Information System </w:t>
      </w:r>
      <w:r w:rsidR="00A07293">
        <w:t>may</w:t>
      </w:r>
      <w:r w:rsidR="00F4262C">
        <w:t xml:space="preserve"> be used.</w:t>
      </w:r>
    </w:p>
    <w:p w:rsidR="00AE346B" w:rsidRDefault="00AE346B" w:rsidP="00F4262C">
      <w:pPr>
        <w:ind w:left="2160" w:hanging="2160"/>
      </w:pPr>
      <w:r>
        <w:rPr>
          <w:b/>
          <w:bCs/>
        </w:rPr>
        <w:t>TEXT</w:t>
      </w:r>
      <w:r>
        <w:t>:</w:t>
      </w:r>
      <w:r>
        <w:tab/>
        <w:t xml:space="preserve">The required text is “Applied Hydrology” by Chow, Maidment and Mays, McGraw-Hill, 1988.  </w:t>
      </w:r>
      <w:r w:rsidR="00F4262C">
        <w:t>This will be available in pdf form through the Blackboard web site for this class.</w:t>
      </w:r>
      <w:r>
        <w:t xml:space="preserve"> </w:t>
      </w:r>
    </w:p>
    <w:p w:rsidR="00AE346B" w:rsidRDefault="00AE346B">
      <w:pPr>
        <w:ind w:left="2160" w:hanging="2160"/>
      </w:pPr>
      <w:r>
        <w:rPr>
          <w:b/>
          <w:bCs/>
        </w:rPr>
        <w:t>CLASS FORMAT</w:t>
      </w:r>
      <w:r>
        <w:t>:</w:t>
      </w:r>
      <w:r>
        <w:tab/>
        <w:t xml:space="preserve">Lectures supplemented with outside reading, homework, and exams. </w:t>
      </w:r>
    </w:p>
    <w:p w:rsidR="00AE346B" w:rsidRDefault="00AE346B">
      <w:r>
        <w:rPr>
          <w:b/>
          <w:bCs/>
        </w:rPr>
        <w:t>CLASS OUTLINE</w:t>
      </w:r>
      <w:r>
        <w:t>:</w:t>
      </w:r>
      <w:r>
        <w:tab/>
        <w:t xml:space="preserve">See attached. </w:t>
      </w:r>
    </w:p>
    <w:p w:rsidR="00AE346B" w:rsidRDefault="00AE346B">
      <w:r>
        <w:rPr>
          <w:b/>
          <w:bCs/>
        </w:rPr>
        <w:t>GRADING</w:t>
      </w:r>
      <w:r>
        <w:t>:</w:t>
      </w:r>
      <w:r>
        <w:tab/>
      </w:r>
      <w:r>
        <w:tab/>
        <w:t>Quizzes, 2 @ 25%</w:t>
      </w:r>
      <w:r>
        <w:tab/>
        <w:t xml:space="preserve">= 50% </w:t>
      </w:r>
    </w:p>
    <w:p w:rsidR="00AE346B" w:rsidRDefault="00AE346B">
      <w:r>
        <w:tab/>
      </w:r>
      <w:r>
        <w:tab/>
      </w:r>
      <w:r>
        <w:tab/>
        <w:t>Homework </w:t>
      </w:r>
      <w:r>
        <w:tab/>
      </w:r>
      <w:r>
        <w:tab/>
        <w:t xml:space="preserve">= </w:t>
      </w:r>
      <w:r w:rsidR="0026407F">
        <w:t>2</w:t>
      </w:r>
      <w:r w:rsidR="007C2D4D">
        <w:t>5</w:t>
      </w:r>
      <w:r>
        <w:t xml:space="preserve">% </w:t>
      </w:r>
    </w:p>
    <w:p w:rsidR="00F0416A" w:rsidRDefault="00AE346B">
      <w:r>
        <w:tab/>
      </w:r>
      <w:r>
        <w:tab/>
      </w:r>
      <w:r>
        <w:tab/>
        <w:t>Final Exam</w:t>
      </w:r>
      <w:r>
        <w:tab/>
      </w:r>
      <w:r>
        <w:tab/>
        <w:t xml:space="preserve">= </w:t>
      </w:r>
      <w:r w:rsidR="007C2D4D">
        <w:t>25</w:t>
      </w:r>
      <w:r>
        <w:t xml:space="preserve">% </w:t>
      </w:r>
    </w:p>
    <w:p w:rsidR="00F0416A" w:rsidRDefault="00F0416A" w:rsidP="00F0416A">
      <w:pPr>
        <w:ind w:left="1440"/>
        <w:rPr>
          <w:rFonts w:ascii="Times New Roman" w:hAnsi="Times New Roman"/>
          <w:szCs w:val="24"/>
        </w:rPr>
      </w:pPr>
      <w:r>
        <w:tab/>
        <w:t xml:space="preserve">I will assign grades using the scale: </w:t>
      </w:r>
      <w:r w:rsidRPr="00F0416A">
        <w:rPr>
          <w:rFonts w:ascii="Times New Roman" w:hAnsi="Times New Roman"/>
          <w:szCs w:val="24"/>
        </w:rPr>
        <w:t>A = 95 – 100%</w:t>
      </w:r>
      <w:r>
        <w:rPr>
          <w:rFonts w:ascii="Times New Roman" w:hAnsi="Times New Roman"/>
          <w:szCs w:val="24"/>
        </w:rPr>
        <w:t xml:space="preserve">; </w:t>
      </w:r>
      <w:r w:rsidRPr="00F0416A">
        <w:rPr>
          <w:rFonts w:ascii="Times New Roman" w:hAnsi="Times New Roman"/>
          <w:szCs w:val="24"/>
        </w:rPr>
        <w:t>A- = 90 – 9</w:t>
      </w:r>
      <w:r w:rsidR="00397631">
        <w:rPr>
          <w:rFonts w:ascii="Times New Roman" w:hAnsi="Times New Roman"/>
          <w:szCs w:val="24"/>
        </w:rPr>
        <w:t>4</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 xml:space="preserve">B+ = 87 – </w:t>
      </w:r>
      <w:r w:rsidR="00397631">
        <w:rPr>
          <w:rFonts w:ascii="Times New Roman" w:hAnsi="Times New Roman"/>
          <w:szCs w:val="24"/>
        </w:rPr>
        <w:t>89</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B = 83 – 8</w:t>
      </w:r>
      <w:r w:rsidR="00397631">
        <w:rPr>
          <w:rFonts w:ascii="Times New Roman" w:hAnsi="Times New Roman"/>
          <w:szCs w:val="24"/>
        </w:rPr>
        <w:t>6</w:t>
      </w:r>
      <w:r w:rsidRPr="00F0416A">
        <w:rPr>
          <w:rFonts w:ascii="Times New Roman" w:hAnsi="Times New Roman"/>
          <w:szCs w:val="24"/>
        </w:rPr>
        <w:t>%</w:t>
      </w:r>
      <w:r>
        <w:rPr>
          <w:rFonts w:ascii="Times New Roman" w:hAnsi="Times New Roman"/>
          <w:szCs w:val="24"/>
        </w:rPr>
        <w:t>;</w:t>
      </w:r>
    </w:p>
    <w:p w:rsidR="00F0416A" w:rsidRPr="006E1995" w:rsidRDefault="00F0416A" w:rsidP="006E1995">
      <w:pPr>
        <w:ind w:left="1440" w:firstLine="720"/>
        <w:rPr>
          <w:rFonts w:ascii="Times New Roman" w:hAnsi="Times New Roman"/>
          <w:szCs w:val="24"/>
        </w:rPr>
      </w:pPr>
      <w:r w:rsidRPr="00F0416A">
        <w:rPr>
          <w:rFonts w:ascii="Times New Roman" w:hAnsi="Times New Roman"/>
          <w:szCs w:val="24"/>
        </w:rPr>
        <w:t>B- = 80 – 8</w:t>
      </w:r>
      <w:r w:rsidR="00397631">
        <w:rPr>
          <w:rFonts w:ascii="Times New Roman" w:hAnsi="Times New Roman"/>
          <w:szCs w:val="24"/>
        </w:rPr>
        <w:t>2</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 xml:space="preserve">C+ = 77 – </w:t>
      </w:r>
      <w:r w:rsidR="00397631">
        <w:rPr>
          <w:rFonts w:ascii="Times New Roman" w:hAnsi="Times New Roman"/>
          <w:szCs w:val="24"/>
        </w:rPr>
        <w:t>79</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C = 73 – 7</w:t>
      </w:r>
      <w:r w:rsidR="00397631">
        <w:rPr>
          <w:rFonts w:ascii="Times New Roman" w:hAnsi="Times New Roman"/>
          <w:szCs w:val="24"/>
        </w:rPr>
        <w:t>6</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C- = 70 – 7</w:t>
      </w:r>
      <w:r w:rsidR="00397631">
        <w:rPr>
          <w:rFonts w:ascii="Times New Roman" w:hAnsi="Times New Roman"/>
          <w:szCs w:val="24"/>
        </w:rPr>
        <w:t>2</w:t>
      </w:r>
      <w:r w:rsidRPr="00F0416A">
        <w:rPr>
          <w:rFonts w:ascii="Times New Roman" w:hAnsi="Times New Roman"/>
          <w:szCs w:val="24"/>
        </w:rPr>
        <w:t>%</w:t>
      </w:r>
      <w:r>
        <w:rPr>
          <w:rFonts w:ascii="Times New Roman" w:hAnsi="Times New Roman"/>
          <w:szCs w:val="24"/>
        </w:rPr>
        <w:t>; D</w:t>
      </w:r>
      <w:r w:rsidRPr="00F0416A">
        <w:rPr>
          <w:rFonts w:ascii="Times New Roman" w:hAnsi="Times New Roman"/>
          <w:szCs w:val="24"/>
        </w:rPr>
        <w:t xml:space="preserve"> = 60 – </w:t>
      </w:r>
      <w:r w:rsidR="00397631">
        <w:rPr>
          <w:rFonts w:ascii="Times New Roman" w:hAnsi="Times New Roman"/>
          <w:szCs w:val="24"/>
        </w:rPr>
        <w:t>69</w:t>
      </w:r>
      <w:r w:rsidRPr="00F0416A">
        <w:rPr>
          <w:rFonts w:ascii="Times New Roman" w:hAnsi="Times New Roman"/>
          <w:szCs w:val="24"/>
        </w:rPr>
        <w:t>%</w:t>
      </w:r>
      <w:r>
        <w:rPr>
          <w:rFonts w:ascii="Times New Roman" w:hAnsi="Times New Roman"/>
          <w:szCs w:val="24"/>
        </w:rPr>
        <w:t xml:space="preserve">; </w:t>
      </w:r>
      <w:r w:rsidRPr="00F0416A">
        <w:rPr>
          <w:rFonts w:ascii="Times New Roman" w:hAnsi="Times New Roman"/>
          <w:szCs w:val="24"/>
        </w:rPr>
        <w:t>F &lt; 60%</w:t>
      </w:r>
    </w:p>
    <w:p w:rsidR="00AE346B" w:rsidRDefault="00AE346B">
      <w:pPr>
        <w:ind w:left="2160"/>
      </w:pPr>
      <w:r>
        <w:t xml:space="preserve">Any problems, personal or otherwise, affecting grades should be brought to the instructor's attention. </w:t>
      </w:r>
    </w:p>
    <w:p w:rsidR="00AE346B" w:rsidRDefault="00AE346B">
      <w:pPr>
        <w:ind w:left="2160" w:hanging="2160"/>
      </w:pPr>
      <w:r>
        <w:rPr>
          <w:b/>
          <w:bCs/>
        </w:rPr>
        <w:t>HOMEWORK POLICY</w:t>
      </w:r>
      <w:r>
        <w:t xml:space="preserve">: </w:t>
      </w:r>
      <w:r>
        <w:tab/>
        <w:t>Homework assignments are due in by 5PM on the day assigned. There is a box outside my door in ECJ 8.6</w:t>
      </w:r>
      <w:r w:rsidR="00A07293">
        <w:t>10</w:t>
      </w:r>
      <w:r>
        <w:t xml:space="preserve"> for turning in assignments after the class hour, if necessary. Homework must be done on clean paper, stapled in the top left corner, have your name in the top right corner. </w:t>
      </w:r>
    </w:p>
    <w:p w:rsidR="0028591C" w:rsidRPr="00A5432F" w:rsidRDefault="00AE346B" w:rsidP="00A5432F">
      <w:pPr>
        <w:ind w:left="2160" w:hanging="2160"/>
        <w:rPr>
          <w:rFonts w:ascii="Verdana" w:hAnsi="Verdana"/>
          <w:color w:val="333333"/>
          <w:sz w:val="18"/>
          <w:szCs w:val="18"/>
        </w:rPr>
      </w:pPr>
      <w:r>
        <w:rPr>
          <w:b/>
          <w:bCs/>
        </w:rPr>
        <w:t>EXAMINATIONS</w:t>
      </w:r>
      <w:r>
        <w:t>:</w:t>
      </w:r>
      <w:r>
        <w:tab/>
        <w:t>There will be two 75 minute in</w:t>
      </w:r>
      <w:r w:rsidR="00A07293">
        <w:t>-</w:t>
      </w:r>
      <w:r>
        <w:t xml:space="preserve">class examinations </w:t>
      </w:r>
      <w:r w:rsidR="00A5432F">
        <w:t xml:space="preserve">and the final examination. Each </w:t>
      </w:r>
      <w:r>
        <w:t xml:space="preserve">examination will be closed book, although you will be allowed a 1-page review sheet, and will be given on the date and time indicated. Missed examinations may be made up only if the reason for missing was illness or some other emergency. </w:t>
      </w:r>
      <w:r>
        <w:rPr>
          <w:b/>
          <w:bCs/>
        </w:rPr>
        <w:t xml:space="preserve">Final Exam is scheduled to be given on </w:t>
      </w:r>
      <w:r w:rsidR="007122A2">
        <w:rPr>
          <w:b/>
          <w:bCs/>
        </w:rPr>
        <w:t>Friday</w:t>
      </w:r>
      <w:r>
        <w:rPr>
          <w:b/>
          <w:bCs/>
        </w:rPr>
        <w:t xml:space="preserve"> May 1</w:t>
      </w:r>
      <w:r w:rsidR="007122A2">
        <w:rPr>
          <w:b/>
          <w:bCs/>
        </w:rPr>
        <w:t>0</w:t>
      </w:r>
      <w:r>
        <w:rPr>
          <w:b/>
          <w:bCs/>
        </w:rPr>
        <w:t>, </w:t>
      </w:r>
      <w:r w:rsidR="00C85A59">
        <w:rPr>
          <w:b/>
          <w:bCs/>
        </w:rPr>
        <w:t>9</w:t>
      </w:r>
      <w:r w:rsidR="007122A2">
        <w:rPr>
          <w:b/>
          <w:bCs/>
        </w:rPr>
        <w:t>AM</w:t>
      </w:r>
      <w:r>
        <w:rPr>
          <w:b/>
          <w:bCs/>
        </w:rPr>
        <w:t>-</w:t>
      </w:r>
      <w:r w:rsidR="00C85A59">
        <w:rPr>
          <w:b/>
          <w:bCs/>
        </w:rPr>
        <w:t>12</w:t>
      </w:r>
      <w:r>
        <w:rPr>
          <w:b/>
          <w:bCs/>
        </w:rPr>
        <w:t xml:space="preserve"> </w:t>
      </w:r>
      <w:r w:rsidR="007122A2">
        <w:rPr>
          <w:b/>
          <w:bCs/>
        </w:rPr>
        <w:t>noon</w:t>
      </w:r>
      <w:r>
        <w:rPr>
          <w:b/>
          <w:bCs/>
        </w:rPr>
        <w:t>.</w:t>
      </w:r>
      <w:r w:rsidR="0028591C">
        <w:t xml:space="preserve"> </w:t>
      </w:r>
    </w:p>
    <w:p w:rsidR="0028591C" w:rsidRDefault="00AE346B" w:rsidP="0028591C">
      <w:pPr>
        <w:ind w:left="2160" w:hanging="2160"/>
      </w:pPr>
      <w:r w:rsidRPr="0028591C">
        <w:rPr>
          <w:b/>
          <w:bCs/>
        </w:rPr>
        <w:t>EVALUATION</w:t>
      </w:r>
      <w:r>
        <w:t>:</w:t>
      </w:r>
      <w:r>
        <w:tab/>
      </w:r>
      <w:r w:rsidR="00F0416A">
        <w:t>An evaluation of the course and instructor will be conducted at the end of the semester using the approved UT Course/Instructor evaluation forms.</w:t>
      </w:r>
      <w:r w:rsidR="0028591C" w:rsidRPr="0028591C">
        <w:t xml:space="preserve"> </w:t>
      </w:r>
    </w:p>
    <w:p w:rsidR="00AE346B" w:rsidRDefault="0028591C" w:rsidP="0028591C">
      <w:pPr>
        <w:ind w:left="2160" w:hanging="2160"/>
      </w:pPr>
      <w:r w:rsidRPr="0028591C">
        <w:rPr>
          <w:b/>
        </w:rPr>
        <w:t>DROP POLICY:</w:t>
      </w:r>
      <w:r>
        <w:t xml:space="preserve"> </w:t>
      </w:r>
      <w:r>
        <w:tab/>
        <w:t>From the 1</w:t>
      </w:r>
      <w:r>
        <w:rPr>
          <w:vertAlign w:val="superscript"/>
        </w:rPr>
        <w:t>st</w:t>
      </w:r>
      <w:r>
        <w:t xml:space="preserve"> through the 12</w:t>
      </w:r>
      <w:r>
        <w:rPr>
          <w:vertAlign w:val="superscript"/>
        </w:rPr>
        <w:t>th</w:t>
      </w:r>
      <w:r>
        <w:t xml:space="preserve"> class day, an undergraduate student can drop a course via the web and receive a refund, if eligible.   From the 13</w:t>
      </w:r>
      <w:r>
        <w:rPr>
          <w:vertAlign w:val="superscript"/>
        </w:rPr>
        <w:t>th</w:t>
      </w:r>
      <w:r>
        <w:t xml:space="preserve"> through the </w:t>
      </w:r>
      <w:r>
        <w:lastRenderedPageBreak/>
        <w:t>university’s academic drop deadline, a student may Q drop a course with approval from the Dean, and departmental advisor.  After the academic drop deadline has passed, a student may drop a course only with Dean’s approval, and only for urgent, substantiated, non-academic reasons.</w:t>
      </w:r>
    </w:p>
    <w:p w:rsidR="00AE346B" w:rsidRDefault="00AE346B">
      <w:pPr>
        <w:ind w:left="2160" w:hanging="2160"/>
      </w:pPr>
      <w:r>
        <w:rPr>
          <w:b/>
          <w:bCs/>
        </w:rPr>
        <w:t>DISHONESTY</w:t>
      </w:r>
      <w:r>
        <w:t>:</w:t>
      </w:r>
      <w:r>
        <w:tab/>
        <w:t xml:space="preserve">University procedures will be followed in dealing with cases of suspected scholastic dishonesty.  </w:t>
      </w:r>
    </w:p>
    <w:p w:rsidR="0028591C" w:rsidRDefault="00AE346B" w:rsidP="0028591C">
      <w:pPr>
        <w:ind w:left="2160" w:hanging="2160"/>
      </w:pPr>
      <w:r>
        <w:rPr>
          <w:b/>
          <w:bCs/>
        </w:rPr>
        <w:t>ATTENDANCE</w:t>
      </w:r>
      <w:r>
        <w:t>:</w:t>
      </w:r>
      <w:r>
        <w:tab/>
        <w:t xml:space="preserve">Regular class attendance is expected in accordance with The University's General Information catalog and the </w:t>
      </w:r>
      <w:r w:rsidR="00F0416A">
        <w:t>School</w:t>
      </w:r>
      <w:r>
        <w:t xml:space="preserve"> of Engineering policy (see the section on Attendance </w:t>
      </w:r>
      <w:r w:rsidR="0028591C">
        <w:t>in the Undergraduate Catalog).</w:t>
      </w:r>
    </w:p>
    <w:p w:rsidR="00AE346B" w:rsidRPr="0028591C" w:rsidRDefault="00B73A28" w:rsidP="0028591C">
      <w:pPr>
        <w:ind w:left="2160" w:hanging="2160"/>
      </w:pPr>
      <w:r w:rsidRPr="0028591C">
        <w:rPr>
          <w:rFonts w:ascii="Times New Roman" w:hAnsi="Times New Roman"/>
          <w:b/>
          <w:bCs/>
          <w:szCs w:val="24"/>
        </w:rPr>
        <w:t>IMPORTANT NOTE:</w:t>
      </w:r>
      <w:r>
        <w:rPr>
          <w:rFonts w:ascii="Times New Roman" w:hAnsi="Times New Roman"/>
          <w:bCs/>
          <w:szCs w:val="24"/>
        </w:rPr>
        <w:t xml:space="preserve"> </w:t>
      </w:r>
      <w:r w:rsidR="00AE346B" w:rsidRPr="00B73A28">
        <w:rPr>
          <w:rFonts w:ascii="Times New Roman" w:hAnsi="Times New Roman"/>
          <w:bCs/>
          <w:szCs w:val="24"/>
        </w:rPr>
        <w:t>The University o</w:t>
      </w:r>
      <w:r>
        <w:rPr>
          <w:rFonts w:ascii="Times New Roman" w:hAnsi="Times New Roman"/>
          <w:bCs/>
          <w:szCs w:val="24"/>
        </w:rPr>
        <w:t xml:space="preserve">f Texas at Austin provides upon </w:t>
      </w:r>
      <w:r w:rsidR="00AE346B" w:rsidRPr="00B73A28">
        <w:rPr>
          <w:rFonts w:ascii="Times New Roman" w:hAnsi="Times New Roman"/>
          <w:bCs/>
          <w:szCs w:val="24"/>
        </w:rPr>
        <w:t xml:space="preserve">request appropriate academic adjustments for qualified students with disabilities. For more information, </w:t>
      </w:r>
      <w:r w:rsidR="00876AD2" w:rsidRPr="00B73A28">
        <w:rPr>
          <w:rFonts w:ascii="Times New Roman" w:hAnsi="Times New Roman"/>
          <w:bCs/>
          <w:szCs w:val="24"/>
        </w:rPr>
        <w:t xml:space="preserve">see </w:t>
      </w:r>
      <w:r w:rsidRPr="00B73A28">
        <w:rPr>
          <w:rFonts w:ascii="Times New Roman" w:hAnsi="Times New Roman"/>
          <w:szCs w:val="24"/>
        </w:rPr>
        <w:t>the Division of Dive</w:t>
      </w:r>
      <w:r>
        <w:rPr>
          <w:rFonts w:ascii="Times New Roman" w:hAnsi="Times New Roman"/>
          <w:szCs w:val="24"/>
        </w:rPr>
        <w:t xml:space="preserve">rsity and Community Engagement, </w:t>
      </w:r>
      <w:r w:rsidRPr="00B73A28">
        <w:rPr>
          <w:rFonts w:ascii="Times New Roman" w:hAnsi="Times New Roman"/>
          <w:szCs w:val="24"/>
        </w:rPr>
        <w:t>Services for Students with Disabilities, 471-6259,</w:t>
      </w:r>
      <w:r w:rsidR="00427AB1" w:rsidRPr="00427AB1">
        <w:t xml:space="preserve"> </w:t>
      </w:r>
      <w:r w:rsidR="00427AB1">
        <w:t xml:space="preserve">471-6259 </w:t>
      </w:r>
      <w:r w:rsidR="00427AB1" w:rsidRPr="00427AB1">
        <w:t>(v</w:t>
      </w:r>
      <w:r w:rsidR="00427AB1">
        <w:t xml:space="preserve">oice) or 232-2937 (video phone) </w:t>
      </w:r>
      <w:r w:rsidR="00427AB1" w:rsidRPr="00427AB1">
        <w:t>or</w:t>
      </w:r>
      <w:r w:rsidR="0028591C">
        <w:t xml:space="preserve"> </w:t>
      </w:r>
      <w:r w:rsidR="00ED6020">
        <w:t xml:space="preserve">email </w:t>
      </w:r>
      <w:hyperlink r:id="rId6" w:history="1">
        <w:r w:rsidR="00ED6020" w:rsidRPr="00924695">
          <w:rPr>
            <w:rStyle w:val="Hyperlink"/>
          </w:rPr>
          <w:t>ssd@austin.utexas.edu</w:t>
        </w:r>
      </w:hyperlink>
      <w:r w:rsidR="00ED6020">
        <w:t xml:space="preserve"> or the web site: </w:t>
      </w:r>
      <w:hyperlink r:id="rId7" w:history="1">
        <w:r w:rsidRPr="000647B9">
          <w:rPr>
            <w:rStyle w:val="Hyperlink"/>
            <w:rFonts w:ascii="Times New Roman" w:hAnsi="Times New Roman"/>
            <w:szCs w:val="24"/>
          </w:rPr>
          <w:t>http://www.utexas.edu/diversity/ddce/ssd/</w:t>
        </w:r>
      </w:hyperlink>
      <w:r>
        <w:rPr>
          <w:rFonts w:ascii="Times New Roman" w:hAnsi="Times New Roman"/>
          <w:szCs w:val="24"/>
        </w:rPr>
        <w:t xml:space="preserve"> </w:t>
      </w:r>
    </w:p>
    <w:p w:rsidR="00AE346B" w:rsidRDefault="003E0189">
      <w:pPr>
        <w:overflowPunct/>
        <w:autoSpaceDE/>
        <w:adjustRightInd/>
        <w:jc w:val="center"/>
        <w:rPr>
          <w:rFonts w:ascii="Times New Roman" w:hAnsi="Times New Roman"/>
          <w:szCs w:val="24"/>
        </w:rPr>
      </w:pPr>
      <w:r>
        <w:rPr>
          <w:rFonts w:ascii="Times New Roman" w:hAnsi="Times New Roman"/>
          <w:szCs w:val="24"/>
        </w:rPr>
        <w:pict>
          <v:rect id="_x0000_i1026" style="width:468pt;height:2.25pt" o:hralign="center" o:hrstd="t" o:hr="t" fillcolor="#a0a0a0" stroked="f"/>
        </w:pict>
      </w:r>
    </w:p>
    <w:p w:rsidR="00AE346B" w:rsidRDefault="00AE346B">
      <w:pPr>
        <w:pStyle w:val="Heading3"/>
        <w:jc w:val="left"/>
        <w:rPr>
          <w:rFonts w:eastAsia="Times New Roman"/>
        </w:rPr>
      </w:pPr>
      <w:r>
        <w:rPr>
          <w:rFonts w:eastAsia="Times New Roman"/>
        </w:rPr>
        <w:t>SCHEDULE</w:t>
      </w:r>
    </w:p>
    <w:p w:rsidR="00AE346B" w:rsidRDefault="00AE346B">
      <w:pPr>
        <w:overflowPunct/>
        <w:autoSpaceDE/>
        <w:adjustRightInd/>
        <w:rPr>
          <w:rFonts w:ascii="Times New Roman" w:hAnsi="Times New Roman"/>
          <w:szCs w:val="24"/>
        </w:rPr>
      </w:pPr>
      <w:r>
        <w:rPr>
          <w:rFonts w:ascii="Times New Roman" w:hAnsi="Times New Roman"/>
          <w:szCs w:val="24"/>
        </w:rPr>
        <w:t xml:space="preserve">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48"/>
        <w:gridCol w:w="5070"/>
        <w:gridCol w:w="1170"/>
      </w:tblGrid>
      <w:tr w:rsidR="00AE346B" w:rsidTr="00C45EF7">
        <w:tc>
          <w:tcPr>
            <w:tcW w:w="2148" w:type="dxa"/>
            <w:tcBorders>
              <w:top w:val="single" w:sz="6" w:space="0" w:color="auto"/>
              <w:left w:val="single" w:sz="6" w:space="0" w:color="auto"/>
              <w:bottom w:val="single" w:sz="6" w:space="0" w:color="auto"/>
              <w:right w:val="single" w:sz="6" w:space="0" w:color="auto"/>
            </w:tcBorders>
            <w:hideMark/>
          </w:tcPr>
          <w:p w:rsidR="00AE346B" w:rsidRDefault="00AE346B">
            <w:r>
              <w:rPr>
                <w:b/>
                <w:bCs/>
                <w:sz w:val="28"/>
              </w:rPr>
              <w:t>Date</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pPr>
              <w:pStyle w:val="Heading1"/>
              <w:jc w:val="left"/>
              <w:rPr>
                <w:rFonts w:eastAsia="Times New Roman"/>
              </w:rPr>
            </w:pPr>
            <w:r>
              <w:rPr>
                <w:rFonts w:eastAsia="Times New Roman"/>
              </w:rPr>
              <w:t>Topic</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pPr>
              <w:pStyle w:val="Heading1"/>
              <w:jc w:val="left"/>
              <w:rPr>
                <w:rFonts w:eastAsia="Times New Roman"/>
              </w:rPr>
            </w:pPr>
            <w:r>
              <w:rPr>
                <w:rFonts w:eastAsia="Times New Roman"/>
              </w:rPr>
              <w:t>Text </w:t>
            </w:r>
          </w:p>
        </w:tc>
      </w:tr>
      <w:tr w:rsidR="00AE346B" w:rsidTr="00C45EF7">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B611B4">
            <w:r>
              <w:t xml:space="preserve">Tues Jan </w:t>
            </w:r>
            <w:r w:rsidR="000A3AF3">
              <w:t>1</w:t>
            </w:r>
            <w:r w:rsidR="00B611B4">
              <w:t>5</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r>
              <w:t>Introduction to surface water hydrology</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Chap. 1</w:t>
            </w:r>
          </w:p>
        </w:tc>
      </w:tr>
      <w:tr w:rsidR="00AE346B" w:rsidTr="00C45EF7">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B611B4">
            <w:r>
              <w:t xml:space="preserve">Thurs Jan </w:t>
            </w:r>
            <w:r w:rsidR="00D05F75">
              <w:t>1</w:t>
            </w:r>
            <w:r w:rsidR="00B611B4">
              <w:t>7</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B611B4" w:rsidP="00CE16D7">
            <w:r>
              <w:t>Hydrologic systems and continuity</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2</w:t>
            </w:r>
          </w:p>
        </w:tc>
      </w:tr>
      <w:tr w:rsidR="00AE346B" w:rsidTr="00C45EF7">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B611B4">
            <w:r>
              <w:t>Tues Jan 2</w:t>
            </w:r>
            <w:r w:rsidR="00B611B4">
              <w:t>2</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B611B4" w:rsidP="00B611B4">
            <w:r>
              <w:t>Momentum and energy</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AE346B">
            <w:r>
              <w:t>2</w:t>
            </w:r>
          </w:p>
        </w:tc>
      </w:tr>
      <w:tr w:rsidR="00AE346B" w:rsidTr="00C45EF7">
        <w:tc>
          <w:tcPr>
            <w:tcW w:w="2148" w:type="dxa"/>
            <w:tcBorders>
              <w:top w:val="single" w:sz="6" w:space="0" w:color="auto"/>
              <w:left w:val="single" w:sz="6" w:space="0" w:color="auto"/>
              <w:bottom w:val="single" w:sz="6" w:space="0" w:color="auto"/>
              <w:right w:val="single" w:sz="6" w:space="0" w:color="auto"/>
            </w:tcBorders>
            <w:hideMark/>
          </w:tcPr>
          <w:p w:rsidR="00AE346B" w:rsidRDefault="00AE346B" w:rsidP="00B611B4">
            <w:r>
              <w:t>Thurs Jan 2</w:t>
            </w:r>
            <w:r w:rsidR="00B611B4">
              <w:t>4</w:t>
            </w:r>
          </w:p>
        </w:tc>
        <w:tc>
          <w:tcPr>
            <w:tcW w:w="5070" w:type="dxa"/>
            <w:tcBorders>
              <w:top w:val="single" w:sz="6" w:space="0" w:color="auto"/>
              <w:left w:val="single" w:sz="6" w:space="0" w:color="auto"/>
              <w:bottom w:val="single" w:sz="6" w:space="0" w:color="auto"/>
              <w:right w:val="single" w:sz="6" w:space="0" w:color="auto"/>
            </w:tcBorders>
            <w:hideMark/>
          </w:tcPr>
          <w:p w:rsidR="00AE346B" w:rsidRDefault="00AE346B" w:rsidP="00B611B4">
            <w:r w:rsidRPr="00AE346B">
              <w:t>Atmospheric water</w:t>
            </w:r>
            <w:r>
              <w:t xml:space="preserve"> </w:t>
            </w:r>
          </w:p>
        </w:tc>
        <w:tc>
          <w:tcPr>
            <w:tcW w:w="1170" w:type="dxa"/>
            <w:tcBorders>
              <w:top w:val="single" w:sz="6" w:space="0" w:color="auto"/>
              <w:left w:val="single" w:sz="6" w:space="0" w:color="auto"/>
              <w:bottom w:val="single" w:sz="6" w:space="0" w:color="auto"/>
              <w:right w:val="single" w:sz="6" w:space="0" w:color="auto"/>
            </w:tcBorders>
            <w:hideMark/>
          </w:tcPr>
          <w:p w:rsidR="00AE346B" w:rsidRDefault="00CE16D7">
            <w:r>
              <w:t>3</w:t>
            </w:r>
          </w:p>
        </w:tc>
      </w:tr>
      <w:tr w:rsidR="00466AF4" w:rsidTr="00C45EF7">
        <w:tc>
          <w:tcPr>
            <w:tcW w:w="2148" w:type="dxa"/>
            <w:tcBorders>
              <w:top w:val="single" w:sz="6" w:space="0" w:color="auto"/>
              <w:left w:val="single" w:sz="6" w:space="0" w:color="auto"/>
              <w:bottom w:val="single" w:sz="6" w:space="0" w:color="auto"/>
              <w:right w:val="single" w:sz="6" w:space="0" w:color="auto"/>
            </w:tcBorders>
            <w:hideMark/>
          </w:tcPr>
          <w:p w:rsidR="00466AF4" w:rsidRDefault="00466AF4" w:rsidP="00B611B4">
            <w:r>
              <w:t xml:space="preserve">Tues </w:t>
            </w:r>
            <w:r w:rsidR="00D05F75">
              <w:t xml:space="preserve">Jan </w:t>
            </w:r>
            <w:r w:rsidR="00B611B4">
              <w:t>29</w:t>
            </w:r>
          </w:p>
        </w:tc>
        <w:tc>
          <w:tcPr>
            <w:tcW w:w="5070" w:type="dxa"/>
            <w:tcBorders>
              <w:top w:val="single" w:sz="6" w:space="0" w:color="auto"/>
              <w:left w:val="single" w:sz="6" w:space="0" w:color="auto"/>
              <w:bottom w:val="single" w:sz="6" w:space="0" w:color="auto"/>
              <w:right w:val="single" w:sz="6" w:space="0" w:color="auto"/>
            </w:tcBorders>
            <w:hideMark/>
          </w:tcPr>
          <w:p w:rsidR="00466AF4" w:rsidRDefault="00B611B4" w:rsidP="00F0416A">
            <w:r>
              <w:t>Precipitation</w:t>
            </w:r>
          </w:p>
        </w:tc>
        <w:tc>
          <w:tcPr>
            <w:tcW w:w="1170" w:type="dxa"/>
            <w:tcBorders>
              <w:top w:val="single" w:sz="6" w:space="0" w:color="auto"/>
              <w:left w:val="single" w:sz="6" w:space="0" w:color="auto"/>
              <w:bottom w:val="single" w:sz="6" w:space="0" w:color="auto"/>
              <w:right w:val="single" w:sz="6" w:space="0" w:color="auto"/>
            </w:tcBorders>
          </w:tcPr>
          <w:p w:rsidR="00466AF4" w:rsidRDefault="00B611B4">
            <w:r>
              <w:t>3</w:t>
            </w:r>
          </w:p>
        </w:tc>
      </w:tr>
      <w:tr w:rsidR="008B5C27" w:rsidTr="00C45EF7">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B611B4">
            <w:r>
              <w:t xml:space="preserve">Thurs </w:t>
            </w:r>
            <w:r w:rsidR="00B611B4">
              <w:t>Jan 31</w:t>
            </w:r>
          </w:p>
        </w:tc>
        <w:tc>
          <w:tcPr>
            <w:tcW w:w="5070" w:type="dxa"/>
            <w:tcBorders>
              <w:top w:val="single" w:sz="6" w:space="0" w:color="auto"/>
              <w:left w:val="single" w:sz="6" w:space="0" w:color="auto"/>
              <w:bottom w:val="single" w:sz="6" w:space="0" w:color="auto"/>
              <w:right w:val="single" w:sz="6" w:space="0" w:color="auto"/>
            </w:tcBorders>
          </w:tcPr>
          <w:p w:rsidR="008B5C27" w:rsidRDefault="008B5C27" w:rsidP="00F0416A">
            <w:r>
              <w:t>Evaporation</w:t>
            </w:r>
          </w:p>
        </w:tc>
        <w:tc>
          <w:tcPr>
            <w:tcW w:w="1170" w:type="dxa"/>
            <w:tcBorders>
              <w:top w:val="single" w:sz="6" w:space="0" w:color="auto"/>
              <w:left w:val="single" w:sz="6" w:space="0" w:color="auto"/>
              <w:bottom w:val="single" w:sz="6" w:space="0" w:color="auto"/>
              <w:right w:val="single" w:sz="6" w:space="0" w:color="auto"/>
            </w:tcBorders>
          </w:tcPr>
          <w:p w:rsidR="008B5C27" w:rsidRDefault="008B5C27" w:rsidP="007A740E">
            <w:r>
              <w:t>3</w:t>
            </w:r>
          </w:p>
        </w:tc>
      </w:tr>
      <w:tr w:rsidR="008B5C27" w:rsidTr="00C45EF7">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B611B4">
            <w:r>
              <w:t xml:space="preserve">Tues Feb </w:t>
            </w:r>
            <w:r w:rsidR="00B611B4">
              <w:t>5</w:t>
            </w:r>
          </w:p>
        </w:tc>
        <w:tc>
          <w:tcPr>
            <w:tcW w:w="5070" w:type="dxa"/>
            <w:tcBorders>
              <w:top w:val="single" w:sz="6" w:space="0" w:color="auto"/>
              <w:left w:val="single" w:sz="6" w:space="0" w:color="auto"/>
              <w:bottom w:val="single" w:sz="6" w:space="0" w:color="auto"/>
              <w:right w:val="single" w:sz="6" w:space="0" w:color="auto"/>
            </w:tcBorders>
          </w:tcPr>
          <w:p w:rsidR="008B5C27" w:rsidRDefault="008B5C27" w:rsidP="00F0416A">
            <w:r w:rsidRPr="00AE346B">
              <w:t>Infiltration and soil water movement</w:t>
            </w:r>
          </w:p>
        </w:tc>
        <w:tc>
          <w:tcPr>
            <w:tcW w:w="1170" w:type="dxa"/>
            <w:tcBorders>
              <w:top w:val="single" w:sz="6" w:space="0" w:color="auto"/>
              <w:left w:val="single" w:sz="6" w:space="0" w:color="auto"/>
              <w:bottom w:val="single" w:sz="6" w:space="0" w:color="auto"/>
              <w:right w:val="single" w:sz="6" w:space="0" w:color="auto"/>
            </w:tcBorders>
          </w:tcPr>
          <w:p w:rsidR="008B5C27" w:rsidRDefault="008B5C27" w:rsidP="007A740E">
            <w:r>
              <w:t>4</w:t>
            </w:r>
          </w:p>
        </w:tc>
      </w:tr>
      <w:tr w:rsidR="008B5C27" w:rsidTr="00C45EF7">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B611B4">
            <w:r>
              <w:t xml:space="preserve">Thurs Feb </w:t>
            </w:r>
            <w:r w:rsidR="00B611B4">
              <w:t>7</w:t>
            </w:r>
          </w:p>
        </w:tc>
        <w:tc>
          <w:tcPr>
            <w:tcW w:w="5070" w:type="dxa"/>
            <w:tcBorders>
              <w:top w:val="single" w:sz="6" w:space="0" w:color="auto"/>
              <w:left w:val="single" w:sz="6" w:space="0" w:color="auto"/>
              <w:bottom w:val="single" w:sz="6" w:space="0" w:color="auto"/>
              <w:right w:val="single" w:sz="6" w:space="0" w:color="auto"/>
            </w:tcBorders>
          </w:tcPr>
          <w:p w:rsidR="008B5C27" w:rsidRDefault="008B5C27" w:rsidP="00AE346B">
            <w:r w:rsidRPr="00AE346B">
              <w:t>Green-</w:t>
            </w:r>
            <w:proofErr w:type="spellStart"/>
            <w:r w:rsidRPr="00AE346B">
              <w:t>Ampt</w:t>
            </w:r>
            <w:proofErr w:type="spellEnd"/>
            <w:r w:rsidRPr="00AE346B">
              <w:t xml:space="preserve"> infiltration equation</w:t>
            </w:r>
          </w:p>
        </w:tc>
        <w:tc>
          <w:tcPr>
            <w:tcW w:w="1170" w:type="dxa"/>
            <w:tcBorders>
              <w:top w:val="single" w:sz="6" w:space="0" w:color="auto"/>
              <w:left w:val="single" w:sz="6" w:space="0" w:color="auto"/>
              <w:bottom w:val="single" w:sz="6" w:space="0" w:color="auto"/>
              <w:right w:val="single" w:sz="6" w:space="0" w:color="auto"/>
            </w:tcBorders>
            <w:hideMark/>
          </w:tcPr>
          <w:p w:rsidR="008B5C27" w:rsidRDefault="008B5C27" w:rsidP="007A740E">
            <w:r>
              <w:t>4</w:t>
            </w:r>
          </w:p>
        </w:tc>
      </w:tr>
      <w:tr w:rsidR="008B5C27" w:rsidTr="00C45EF7">
        <w:tc>
          <w:tcPr>
            <w:tcW w:w="2148" w:type="dxa"/>
            <w:tcBorders>
              <w:top w:val="single" w:sz="6" w:space="0" w:color="auto"/>
              <w:left w:val="single" w:sz="6" w:space="0" w:color="auto"/>
              <w:bottom w:val="single" w:sz="6" w:space="0" w:color="auto"/>
              <w:right w:val="single" w:sz="6" w:space="0" w:color="auto"/>
            </w:tcBorders>
            <w:hideMark/>
          </w:tcPr>
          <w:p w:rsidR="008B5C27" w:rsidRDefault="008B5C27" w:rsidP="00B611B4">
            <w:r>
              <w:t>Tues Feb 1</w:t>
            </w:r>
            <w:r w:rsidR="00B611B4">
              <w:t>2</w:t>
            </w:r>
          </w:p>
        </w:tc>
        <w:tc>
          <w:tcPr>
            <w:tcW w:w="5070" w:type="dxa"/>
            <w:tcBorders>
              <w:top w:val="single" w:sz="6" w:space="0" w:color="auto"/>
              <w:left w:val="single" w:sz="6" w:space="0" w:color="auto"/>
              <w:bottom w:val="single" w:sz="6" w:space="0" w:color="auto"/>
              <w:right w:val="single" w:sz="6" w:space="0" w:color="auto"/>
            </w:tcBorders>
          </w:tcPr>
          <w:p w:rsidR="008B5C27" w:rsidRDefault="007A740E" w:rsidP="00CE16D7">
            <w:r w:rsidRPr="00AE346B">
              <w:t>Runoff processes</w:t>
            </w:r>
          </w:p>
        </w:tc>
        <w:tc>
          <w:tcPr>
            <w:tcW w:w="1170" w:type="dxa"/>
            <w:tcBorders>
              <w:top w:val="single" w:sz="6" w:space="0" w:color="auto"/>
              <w:left w:val="single" w:sz="6" w:space="0" w:color="auto"/>
              <w:bottom w:val="single" w:sz="6" w:space="0" w:color="auto"/>
              <w:right w:val="single" w:sz="6" w:space="0" w:color="auto"/>
            </w:tcBorders>
            <w:hideMark/>
          </w:tcPr>
          <w:p w:rsidR="008B5C27" w:rsidRDefault="007A740E">
            <w:r>
              <w:t>5</w:t>
            </w:r>
          </w:p>
        </w:tc>
      </w:tr>
      <w:tr w:rsidR="008B5C27" w:rsidTr="00C45EF7">
        <w:tc>
          <w:tcPr>
            <w:tcW w:w="2148" w:type="dxa"/>
            <w:tcBorders>
              <w:top w:val="single" w:sz="6" w:space="0" w:color="auto"/>
              <w:left w:val="single" w:sz="6" w:space="0" w:color="auto"/>
              <w:bottom w:val="single" w:sz="6" w:space="0" w:color="auto"/>
              <w:right w:val="single" w:sz="6" w:space="0" w:color="auto"/>
            </w:tcBorders>
            <w:hideMark/>
          </w:tcPr>
          <w:p w:rsidR="008B5C27" w:rsidRPr="007A740E" w:rsidRDefault="008B5C27" w:rsidP="00B611B4">
            <w:r w:rsidRPr="007A740E">
              <w:t>Thurs Feb 1</w:t>
            </w:r>
            <w:r w:rsidR="00B611B4">
              <w:t>4</w:t>
            </w:r>
          </w:p>
        </w:tc>
        <w:tc>
          <w:tcPr>
            <w:tcW w:w="5070" w:type="dxa"/>
            <w:tcBorders>
              <w:top w:val="single" w:sz="6" w:space="0" w:color="auto"/>
              <w:left w:val="single" w:sz="6" w:space="0" w:color="auto"/>
              <w:bottom w:val="single" w:sz="6" w:space="0" w:color="auto"/>
              <w:right w:val="single" w:sz="6" w:space="0" w:color="auto"/>
            </w:tcBorders>
          </w:tcPr>
          <w:p w:rsidR="008B5C27" w:rsidRPr="007A740E" w:rsidRDefault="007A740E" w:rsidP="00CE16D7">
            <w:pPr>
              <w:pStyle w:val="Heading2"/>
              <w:rPr>
                <w:rFonts w:eastAsia="Times New Roman"/>
                <w:i w:val="0"/>
              </w:rPr>
            </w:pPr>
            <w:r w:rsidRPr="007A740E">
              <w:rPr>
                <w:i w:val="0"/>
              </w:rPr>
              <w:t>Hydrologic measurement</w:t>
            </w:r>
          </w:p>
        </w:tc>
        <w:tc>
          <w:tcPr>
            <w:tcW w:w="1170" w:type="dxa"/>
            <w:tcBorders>
              <w:top w:val="single" w:sz="6" w:space="0" w:color="auto"/>
              <w:left w:val="single" w:sz="6" w:space="0" w:color="auto"/>
              <w:bottom w:val="single" w:sz="6" w:space="0" w:color="auto"/>
              <w:right w:val="single" w:sz="6" w:space="0" w:color="auto"/>
            </w:tcBorders>
            <w:hideMark/>
          </w:tcPr>
          <w:p w:rsidR="008B5C27" w:rsidRDefault="007A740E">
            <w:pPr>
              <w:overflowPunct/>
              <w:autoSpaceDE/>
              <w:adjustRightInd/>
              <w:rPr>
                <w:rFonts w:ascii="Times New Roman" w:hAnsi="Times New Roman"/>
                <w:szCs w:val="24"/>
              </w:rPr>
            </w:pPr>
            <w:r>
              <w:t>6</w:t>
            </w:r>
          </w:p>
        </w:tc>
      </w:tr>
      <w:tr w:rsidR="007A740E" w:rsidTr="00C45EF7">
        <w:tc>
          <w:tcPr>
            <w:tcW w:w="2148" w:type="dxa"/>
            <w:tcBorders>
              <w:top w:val="single" w:sz="6" w:space="0" w:color="auto"/>
              <w:left w:val="single" w:sz="6" w:space="0" w:color="auto"/>
              <w:bottom w:val="single" w:sz="6" w:space="0" w:color="auto"/>
              <w:right w:val="single" w:sz="6" w:space="0" w:color="auto"/>
            </w:tcBorders>
            <w:hideMark/>
          </w:tcPr>
          <w:p w:rsidR="007A740E" w:rsidRPr="00CE16D7" w:rsidRDefault="007A740E" w:rsidP="00B611B4">
            <w:r w:rsidRPr="00CE16D7">
              <w:rPr>
                <w:iCs/>
              </w:rPr>
              <w:t xml:space="preserve">Tues Feb </w:t>
            </w:r>
            <w:r w:rsidR="00B611B4">
              <w:rPr>
                <w:iCs/>
              </w:rPr>
              <w:t>19</w:t>
            </w:r>
          </w:p>
        </w:tc>
        <w:tc>
          <w:tcPr>
            <w:tcW w:w="5070" w:type="dxa"/>
            <w:tcBorders>
              <w:top w:val="single" w:sz="6" w:space="0" w:color="auto"/>
              <w:left w:val="single" w:sz="6" w:space="0" w:color="auto"/>
              <w:bottom w:val="single" w:sz="6" w:space="0" w:color="auto"/>
              <w:right w:val="single" w:sz="6" w:space="0" w:color="auto"/>
            </w:tcBorders>
          </w:tcPr>
          <w:p w:rsidR="007A740E" w:rsidRDefault="007A740E" w:rsidP="00220D1C">
            <w:r w:rsidRPr="00AE346B">
              <w:t>Review</w:t>
            </w:r>
            <w:r>
              <w:t xml:space="preserve"> </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pPr>
              <w:overflowPunct/>
              <w:autoSpaceDE/>
              <w:adjustRightInd/>
              <w:rPr>
                <w:rFonts w:ascii="Times New Roman" w:hAnsi="Times New Roman"/>
                <w:szCs w:val="24"/>
              </w:rPr>
            </w:pPr>
            <w:r>
              <w:rPr>
                <w:rFonts w:ascii="Times New Roman" w:hAnsi="Times New Roman"/>
                <w:szCs w:val="24"/>
              </w:rPr>
              <w:t> </w:t>
            </w:r>
          </w:p>
        </w:tc>
      </w:tr>
      <w:tr w:rsidR="007A740E" w:rsidTr="00C45EF7">
        <w:tc>
          <w:tcPr>
            <w:tcW w:w="2148" w:type="dxa"/>
            <w:tcBorders>
              <w:top w:val="single" w:sz="6" w:space="0" w:color="auto"/>
              <w:left w:val="single" w:sz="6" w:space="0" w:color="auto"/>
              <w:bottom w:val="single" w:sz="6" w:space="0" w:color="auto"/>
              <w:right w:val="single" w:sz="6" w:space="0" w:color="auto"/>
            </w:tcBorders>
            <w:hideMark/>
          </w:tcPr>
          <w:p w:rsidR="007A740E" w:rsidRPr="007A740E" w:rsidRDefault="007A740E" w:rsidP="00B611B4">
            <w:pPr>
              <w:rPr>
                <w:i/>
              </w:rPr>
            </w:pPr>
            <w:r w:rsidRPr="007A740E">
              <w:rPr>
                <w:i/>
              </w:rPr>
              <w:t>Thurs Feb 2</w:t>
            </w:r>
            <w:r w:rsidR="00B611B4">
              <w:rPr>
                <w:i/>
              </w:rPr>
              <w:t>1</w:t>
            </w:r>
          </w:p>
        </w:tc>
        <w:tc>
          <w:tcPr>
            <w:tcW w:w="5070" w:type="dxa"/>
            <w:tcBorders>
              <w:top w:val="single" w:sz="6" w:space="0" w:color="auto"/>
              <w:left w:val="single" w:sz="6" w:space="0" w:color="auto"/>
              <w:bottom w:val="single" w:sz="6" w:space="0" w:color="auto"/>
              <w:right w:val="single" w:sz="6" w:space="0" w:color="auto"/>
            </w:tcBorders>
            <w:hideMark/>
          </w:tcPr>
          <w:p w:rsidR="007A740E" w:rsidRDefault="007A740E" w:rsidP="007A740E">
            <w:pPr>
              <w:pStyle w:val="Heading2"/>
              <w:rPr>
                <w:rFonts w:eastAsia="Times New Roman"/>
              </w:rPr>
            </w:pPr>
            <w:r>
              <w:rPr>
                <w:rFonts w:eastAsia="Times New Roman"/>
                <w:iCs/>
              </w:rPr>
              <w:t>QUIZ</w:t>
            </w:r>
          </w:p>
        </w:tc>
        <w:tc>
          <w:tcPr>
            <w:tcW w:w="1170" w:type="dxa"/>
            <w:tcBorders>
              <w:top w:val="single" w:sz="6" w:space="0" w:color="auto"/>
              <w:left w:val="single" w:sz="6" w:space="0" w:color="auto"/>
              <w:bottom w:val="single" w:sz="6" w:space="0" w:color="auto"/>
              <w:right w:val="single" w:sz="6" w:space="0" w:color="auto"/>
            </w:tcBorders>
            <w:hideMark/>
          </w:tcPr>
          <w:p w:rsidR="007A740E" w:rsidRDefault="007A740E"/>
        </w:tc>
      </w:tr>
      <w:tr w:rsidR="007A740E" w:rsidTr="00C45EF7">
        <w:tc>
          <w:tcPr>
            <w:tcW w:w="2148" w:type="dxa"/>
            <w:tcBorders>
              <w:top w:val="single" w:sz="6" w:space="0" w:color="auto"/>
              <w:left w:val="single" w:sz="6" w:space="0" w:color="auto"/>
              <w:bottom w:val="single" w:sz="6" w:space="0" w:color="auto"/>
              <w:right w:val="single" w:sz="6" w:space="0" w:color="auto"/>
            </w:tcBorders>
            <w:hideMark/>
          </w:tcPr>
          <w:p w:rsidR="007A740E" w:rsidRDefault="007A740E" w:rsidP="00B611B4">
            <w:r>
              <w:t xml:space="preserve">Tues Feb </w:t>
            </w:r>
            <w:r w:rsidR="00B611B4">
              <w:t>26</w:t>
            </w:r>
          </w:p>
        </w:tc>
        <w:tc>
          <w:tcPr>
            <w:tcW w:w="5070" w:type="dxa"/>
            <w:tcBorders>
              <w:top w:val="single" w:sz="6" w:space="0" w:color="auto"/>
              <w:left w:val="single" w:sz="6" w:space="0" w:color="auto"/>
              <w:bottom w:val="single" w:sz="6" w:space="0" w:color="auto"/>
              <w:right w:val="single" w:sz="6" w:space="0" w:color="auto"/>
            </w:tcBorders>
          </w:tcPr>
          <w:p w:rsidR="007A740E" w:rsidRDefault="00C45EF7" w:rsidP="007A740E">
            <w:r>
              <w:t>Field Trip to Brushy Creek watershed</w:t>
            </w:r>
          </w:p>
        </w:tc>
        <w:tc>
          <w:tcPr>
            <w:tcW w:w="1170" w:type="dxa"/>
            <w:tcBorders>
              <w:top w:val="single" w:sz="6" w:space="0" w:color="auto"/>
              <w:left w:val="single" w:sz="6" w:space="0" w:color="auto"/>
              <w:bottom w:val="single" w:sz="6" w:space="0" w:color="auto"/>
              <w:right w:val="single" w:sz="6" w:space="0" w:color="auto"/>
            </w:tcBorders>
          </w:tcPr>
          <w:p w:rsidR="007A740E" w:rsidRDefault="007A740E"/>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Feb 28</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Unit Hydrograph</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r>
              <w:t>7</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Mar 5</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Reservoir and river routing</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r>
              <w:rPr>
                <w:rFonts w:ascii="Times New Roman" w:hAnsi="Times New Roman"/>
                <w:szCs w:val="24"/>
              </w:rPr>
              <w:t>8</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Mar 7</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Introduction to HEC-HMS</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pPr>
              <w:pStyle w:val="Heading2"/>
              <w:rPr>
                <w:rFonts w:eastAsia="Times New Roman"/>
              </w:rPr>
            </w:pPr>
            <w:r>
              <w:rPr>
                <w:rFonts w:eastAsia="Times New Roman"/>
              </w:rPr>
              <w:t>Spring Break!</w:t>
            </w:r>
          </w:p>
        </w:tc>
        <w:tc>
          <w:tcPr>
            <w:tcW w:w="5070" w:type="dxa"/>
            <w:tcBorders>
              <w:top w:val="single" w:sz="6" w:space="0" w:color="auto"/>
              <w:left w:val="single" w:sz="6" w:space="0" w:color="auto"/>
              <w:bottom w:val="single" w:sz="6" w:space="0" w:color="auto"/>
              <w:right w:val="single" w:sz="6" w:space="0" w:color="auto"/>
            </w:tcBorders>
            <w:hideMark/>
          </w:tcPr>
          <w:p w:rsidR="00C45EF7" w:rsidRDefault="00C45EF7">
            <w:pPr>
              <w:overflowPunct/>
              <w:autoSpaceDE/>
              <w:adjustRightInd/>
              <w:rPr>
                <w:rFonts w:ascii="Times New Roman" w:hAnsi="Times New Roman"/>
                <w:szCs w:val="24"/>
              </w:rPr>
            </w:pPr>
            <w:r>
              <w:rPr>
                <w:rFonts w:ascii="Times New Roman" w:hAnsi="Times New Roman"/>
                <w:szCs w:val="24"/>
              </w:rPr>
              <w:t> </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pPr>
              <w:overflowPunct/>
              <w:autoSpaceDE/>
              <w:adjustRightInd/>
              <w:rPr>
                <w:rFonts w:ascii="Times New Roman" w:hAnsi="Times New Roman"/>
                <w:szCs w:val="24"/>
              </w:rPr>
            </w:pPr>
            <w:r>
              <w:rPr>
                <w:rFonts w:ascii="Times New Roman" w:hAnsi="Times New Roman"/>
                <w:szCs w:val="24"/>
              </w:rPr>
              <w:t> </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Mar 19</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HEC-HMS for Brushy Creek</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Mar 21</w:t>
            </w:r>
          </w:p>
        </w:tc>
        <w:tc>
          <w:tcPr>
            <w:tcW w:w="5070" w:type="dxa"/>
            <w:tcBorders>
              <w:top w:val="single" w:sz="6" w:space="0" w:color="auto"/>
              <w:left w:val="single" w:sz="6" w:space="0" w:color="auto"/>
              <w:bottom w:val="single" w:sz="6" w:space="0" w:color="auto"/>
              <w:right w:val="single" w:sz="6" w:space="0" w:color="auto"/>
            </w:tcBorders>
          </w:tcPr>
          <w:p w:rsidR="00C45EF7" w:rsidRDefault="003E0189" w:rsidP="005A5AD3">
            <w:r>
              <w:t>Field Trip to Brushy Creek, 2-5PM</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bookmarkStart w:id="0" w:name="_GoBack"/>
            <w:bookmarkEnd w:id="0"/>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Mar 26</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HEC-</w:t>
            </w:r>
            <w:proofErr w:type="spellStart"/>
            <w:r>
              <w:t>GeoHMS</w:t>
            </w:r>
            <w:proofErr w:type="spellEnd"/>
            <w:r>
              <w:t xml:space="preserve"> and HEC-</w:t>
            </w:r>
            <w:proofErr w:type="spellStart"/>
            <w:r>
              <w:t>GeoRAS</w:t>
            </w:r>
            <w:proofErr w:type="spellEnd"/>
            <w:r>
              <w:t xml:space="preserve"> </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AE346B"/>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Mar 28</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HEC-RAS for Brushy Creek</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pPr>
              <w:overflowPunct/>
              <w:autoSpaceDE/>
              <w:adjustRightInd/>
              <w:rPr>
                <w:rFonts w:ascii="Times New Roman" w:hAnsi="Times New Roman"/>
                <w:szCs w:val="24"/>
              </w:rPr>
            </w:pP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Apr 2</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Hydrologic statistics</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pPr>
              <w:overflowPunct/>
              <w:autoSpaceDE/>
              <w:adjustRightInd/>
              <w:rPr>
                <w:rFonts w:ascii="Times New Roman" w:hAnsi="Times New Roman"/>
                <w:szCs w:val="24"/>
              </w:rPr>
            </w:pPr>
            <w:r>
              <w:rPr>
                <w:rFonts w:ascii="Times New Roman" w:hAnsi="Times New Roman"/>
                <w:szCs w:val="24"/>
              </w:rPr>
              <w:t>11</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Apr 4</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5A5AD3">
            <w:r>
              <w:t>Flood frequency analysis</w:t>
            </w:r>
          </w:p>
        </w:tc>
        <w:tc>
          <w:tcPr>
            <w:tcW w:w="1170" w:type="dxa"/>
            <w:tcBorders>
              <w:top w:val="single" w:sz="6" w:space="0" w:color="auto"/>
              <w:left w:val="single" w:sz="6" w:space="0" w:color="auto"/>
              <w:bottom w:val="single" w:sz="6" w:space="0" w:color="auto"/>
              <w:right w:val="single" w:sz="6" w:space="0" w:color="auto"/>
            </w:tcBorders>
          </w:tcPr>
          <w:p w:rsidR="00C45EF7" w:rsidRDefault="00C45EF7" w:rsidP="005A5AD3">
            <w:pPr>
              <w:overflowPunct/>
              <w:autoSpaceDE/>
              <w:adjustRightInd/>
              <w:rPr>
                <w:rFonts w:ascii="Times New Roman" w:hAnsi="Times New Roman"/>
                <w:szCs w:val="24"/>
              </w:rPr>
            </w:pPr>
            <w:r>
              <w:t>12</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Apr 9</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AE346B">
            <w:r>
              <w:t>Hydrologic design and risk analysis</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rsidP="002F6FEE">
            <w:pPr>
              <w:overflowPunct/>
              <w:autoSpaceDE/>
              <w:adjustRightInd/>
              <w:rPr>
                <w:rFonts w:ascii="Times New Roman" w:hAnsi="Times New Roman"/>
                <w:szCs w:val="24"/>
              </w:rPr>
            </w:pPr>
            <w:r>
              <w:t>13</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Apr 11</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3508A2">
            <w:r>
              <w:t>Design storm rainfall</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rsidP="003508A2">
            <w:pPr>
              <w:overflowPunct/>
              <w:autoSpaceDE/>
              <w:adjustRightInd/>
              <w:rPr>
                <w:rFonts w:ascii="Times New Roman" w:hAnsi="Times New Roman"/>
                <w:szCs w:val="24"/>
              </w:rPr>
            </w:pPr>
            <w:r>
              <w:rPr>
                <w:rFonts w:ascii="Times New Roman" w:hAnsi="Times New Roman"/>
                <w:szCs w:val="24"/>
              </w:rPr>
              <w:t>14</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Pr="00AE346B" w:rsidRDefault="00C45EF7" w:rsidP="00B611B4">
            <w:r w:rsidRPr="00AE346B">
              <w:rPr>
                <w:iCs/>
              </w:rPr>
              <w:t>T</w:t>
            </w:r>
            <w:r>
              <w:rPr>
                <w:iCs/>
              </w:rPr>
              <w:t>ues</w:t>
            </w:r>
            <w:r w:rsidRPr="00AE346B">
              <w:rPr>
                <w:iCs/>
              </w:rPr>
              <w:t xml:space="preserve"> Apr 1</w:t>
            </w:r>
            <w:r>
              <w:rPr>
                <w:iCs/>
              </w:rPr>
              <w:t>6</w:t>
            </w:r>
          </w:p>
        </w:tc>
        <w:tc>
          <w:tcPr>
            <w:tcW w:w="5070" w:type="dxa"/>
            <w:tcBorders>
              <w:top w:val="single" w:sz="6" w:space="0" w:color="auto"/>
              <w:left w:val="single" w:sz="6" w:space="0" w:color="auto"/>
              <w:bottom w:val="single" w:sz="6" w:space="0" w:color="auto"/>
              <w:right w:val="single" w:sz="6" w:space="0" w:color="auto"/>
            </w:tcBorders>
            <w:hideMark/>
          </w:tcPr>
          <w:p w:rsidR="00C45EF7" w:rsidRDefault="00C45EF7">
            <w:r w:rsidRPr="00AE346B">
              <w:t>Review</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pPr>
              <w:overflowPunct/>
              <w:autoSpaceDE/>
              <w:adjustRightInd/>
              <w:rPr>
                <w:rFonts w:ascii="Times New Roman" w:hAnsi="Times New Roman"/>
                <w:szCs w:val="24"/>
              </w:rPr>
            </w:pPr>
            <w:r>
              <w:rPr>
                <w:rFonts w:ascii="Times New Roman" w:hAnsi="Times New Roman"/>
                <w:szCs w:val="24"/>
              </w:rPr>
              <w:t> </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Pr="00AE346B" w:rsidRDefault="00C45EF7" w:rsidP="00B611B4">
            <w:pPr>
              <w:rPr>
                <w:i/>
              </w:rPr>
            </w:pPr>
            <w:r w:rsidRPr="00AE346B">
              <w:rPr>
                <w:i/>
              </w:rPr>
              <w:t>T</w:t>
            </w:r>
            <w:r>
              <w:rPr>
                <w:i/>
              </w:rPr>
              <w:t>hurs</w:t>
            </w:r>
            <w:r w:rsidRPr="00AE346B">
              <w:rPr>
                <w:i/>
              </w:rPr>
              <w:t xml:space="preserve"> Apr 1</w:t>
            </w:r>
            <w:r>
              <w:rPr>
                <w:i/>
              </w:rPr>
              <w:t>8</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
              <w:rPr>
                <w:i/>
                <w:iCs/>
              </w:rPr>
              <w:t>QUIZ</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pPr>
              <w:overflowPunct/>
              <w:autoSpaceDE/>
              <w:adjustRightInd/>
              <w:rPr>
                <w:rFonts w:ascii="Times New Roman" w:hAnsi="Times New Roman"/>
                <w:szCs w:val="24"/>
              </w:rPr>
            </w:pP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Apr 23</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AE346B">
            <w:proofErr w:type="spellStart"/>
            <w:r>
              <w:t>RainMap</w:t>
            </w:r>
            <w:proofErr w:type="spellEnd"/>
            <w:r>
              <w:t xml:space="preserve"> to </w:t>
            </w:r>
            <w:proofErr w:type="spellStart"/>
            <w:r>
              <w:t>FloodMap</w:t>
            </w:r>
            <w:proofErr w:type="spellEnd"/>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rsidP="00AE346B">
            <w:r>
              <w:t>14</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Thurs Apr 25</w:t>
            </w:r>
          </w:p>
        </w:tc>
        <w:tc>
          <w:tcPr>
            <w:tcW w:w="5070" w:type="dxa"/>
            <w:tcBorders>
              <w:top w:val="single" w:sz="6" w:space="0" w:color="auto"/>
              <w:left w:val="single" w:sz="6" w:space="0" w:color="auto"/>
              <w:bottom w:val="single" w:sz="6" w:space="0" w:color="auto"/>
              <w:right w:val="single" w:sz="6" w:space="0" w:color="auto"/>
            </w:tcBorders>
          </w:tcPr>
          <w:p w:rsidR="00C45EF7" w:rsidRDefault="00C45EF7" w:rsidP="00AE346B">
            <w:r>
              <w:t>Hydrologic design for flood control</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r>
              <w:t>15</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t>Tues Apr 30</w:t>
            </w:r>
          </w:p>
        </w:tc>
        <w:tc>
          <w:tcPr>
            <w:tcW w:w="5070" w:type="dxa"/>
            <w:tcBorders>
              <w:top w:val="single" w:sz="6" w:space="0" w:color="auto"/>
              <w:left w:val="single" w:sz="6" w:space="0" w:color="auto"/>
              <w:bottom w:val="single" w:sz="6" w:space="0" w:color="auto"/>
              <w:right w:val="single" w:sz="6" w:space="0" w:color="auto"/>
            </w:tcBorders>
            <w:hideMark/>
          </w:tcPr>
          <w:p w:rsidR="00C45EF7" w:rsidRDefault="00C45EF7" w:rsidP="00AE346B">
            <w:r>
              <w:t>Hydrologic design for water use</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r>
              <w:t>15</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C45EF7" w:rsidP="00B611B4">
            <w:r>
              <w:lastRenderedPageBreak/>
              <w:t>Thurs May 2</w:t>
            </w:r>
          </w:p>
        </w:tc>
        <w:tc>
          <w:tcPr>
            <w:tcW w:w="5070" w:type="dxa"/>
            <w:tcBorders>
              <w:top w:val="single" w:sz="6" w:space="0" w:color="auto"/>
              <w:left w:val="single" w:sz="6" w:space="0" w:color="auto"/>
              <w:bottom w:val="single" w:sz="6" w:space="0" w:color="auto"/>
              <w:right w:val="single" w:sz="6" w:space="0" w:color="auto"/>
            </w:tcBorders>
            <w:hideMark/>
          </w:tcPr>
          <w:p w:rsidR="00C45EF7" w:rsidRDefault="00C45EF7">
            <w:r w:rsidRPr="00AE346B">
              <w:t>Course evaluation and review for the final exam</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pPr>
              <w:overflowPunct/>
              <w:autoSpaceDE/>
              <w:adjustRightInd/>
              <w:rPr>
                <w:rFonts w:ascii="Times New Roman" w:hAnsi="Times New Roman"/>
                <w:szCs w:val="24"/>
              </w:rPr>
            </w:pPr>
            <w:r>
              <w:rPr>
                <w:rFonts w:ascii="Times New Roman" w:hAnsi="Times New Roman"/>
                <w:szCs w:val="24"/>
              </w:rPr>
              <w:t> </w:t>
            </w:r>
          </w:p>
        </w:tc>
      </w:tr>
      <w:tr w:rsidR="00C45EF7" w:rsidTr="00C45EF7">
        <w:tc>
          <w:tcPr>
            <w:tcW w:w="2148" w:type="dxa"/>
            <w:tcBorders>
              <w:top w:val="single" w:sz="6" w:space="0" w:color="auto"/>
              <w:left w:val="single" w:sz="6" w:space="0" w:color="auto"/>
              <w:bottom w:val="single" w:sz="6" w:space="0" w:color="auto"/>
              <w:right w:val="single" w:sz="6" w:space="0" w:color="auto"/>
            </w:tcBorders>
            <w:hideMark/>
          </w:tcPr>
          <w:p w:rsidR="00C45EF7" w:rsidRDefault="007122A2" w:rsidP="007122A2">
            <w:r>
              <w:rPr>
                <w:i/>
                <w:iCs/>
              </w:rPr>
              <w:t>Fri</w:t>
            </w:r>
            <w:r w:rsidR="00C45EF7">
              <w:rPr>
                <w:i/>
                <w:iCs/>
              </w:rPr>
              <w:t>,  May 1</w:t>
            </w:r>
            <w:r>
              <w:rPr>
                <w:i/>
                <w:iCs/>
              </w:rPr>
              <w:t>0</w:t>
            </w:r>
            <w:r w:rsidR="00C45EF7">
              <w:rPr>
                <w:i/>
                <w:iCs/>
              </w:rPr>
              <w:t>, 9AM-12noon</w:t>
            </w:r>
          </w:p>
        </w:tc>
        <w:tc>
          <w:tcPr>
            <w:tcW w:w="5070" w:type="dxa"/>
            <w:tcBorders>
              <w:top w:val="single" w:sz="6" w:space="0" w:color="auto"/>
              <w:left w:val="single" w:sz="6" w:space="0" w:color="auto"/>
              <w:bottom w:val="single" w:sz="6" w:space="0" w:color="auto"/>
              <w:right w:val="single" w:sz="6" w:space="0" w:color="auto"/>
            </w:tcBorders>
            <w:hideMark/>
          </w:tcPr>
          <w:p w:rsidR="00C45EF7" w:rsidRDefault="00C45EF7">
            <w:r>
              <w:rPr>
                <w:i/>
                <w:iCs/>
              </w:rPr>
              <w:t>Final examination</w:t>
            </w:r>
          </w:p>
        </w:tc>
        <w:tc>
          <w:tcPr>
            <w:tcW w:w="1170" w:type="dxa"/>
            <w:tcBorders>
              <w:top w:val="single" w:sz="6" w:space="0" w:color="auto"/>
              <w:left w:val="single" w:sz="6" w:space="0" w:color="auto"/>
              <w:bottom w:val="single" w:sz="6" w:space="0" w:color="auto"/>
              <w:right w:val="single" w:sz="6" w:space="0" w:color="auto"/>
            </w:tcBorders>
            <w:hideMark/>
          </w:tcPr>
          <w:p w:rsidR="00C45EF7" w:rsidRDefault="00C45EF7">
            <w:pPr>
              <w:overflowPunct/>
              <w:autoSpaceDE/>
              <w:adjustRightInd/>
              <w:rPr>
                <w:rFonts w:ascii="Times New Roman" w:hAnsi="Times New Roman"/>
                <w:szCs w:val="24"/>
              </w:rPr>
            </w:pPr>
            <w:r>
              <w:rPr>
                <w:rFonts w:ascii="Times New Roman" w:hAnsi="Times New Roman"/>
                <w:szCs w:val="24"/>
              </w:rPr>
              <w:t> </w:t>
            </w:r>
          </w:p>
        </w:tc>
      </w:tr>
    </w:tbl>
    <w:p w:rsidR="00AE346B" w:rsidRDefault="00AE346B">
      <w:pPr>
        <w:overflowPunct/>
        <w:autoSpaceDE/>
        <w:adjustRightInd/>
        <w:rPr>
          <w:rFonts w:ascii="Times New Roman" w:hAnsi="Times New Roman"/>
          <w:szCs w:val="24"/>
        </w:rPr>
      </w:pPr>
      <w:r>
        <w:rPr>
          <w:rFonts w:ascii="Times New Roman" w:hAnsi="Times New Roman"/>
          <w:szCs w:val="24"/>
        </w:rPr>
        <w:t xml:space="preserve">  </w:t>
      </w:r>
      <w:r>
        <w:t xml:space="preserve">  </w:t>
      </w:r>
    </w:p>
    <w:p w:rsidR="00AE346B" w:rsidRDefault="003E0189">
      <w:pPr>
        <w:jc w:val="center"/>
      </w:pPr>
      <w:r>
        <w:pict>
          <v:rect id="_x0000_i1027" style="width:468pt;height:2.25pt" o:hralign="center" o:hrstd="t" o:hr="t" fillcolor="#a0a0a0" stroked="f"/>
        </w:pict>
      </w:r>
    </w:p>
    <w:sectPr w:rsidR="00AE346B">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E3473"/>
    <w:multiLevelType w:val="hybridMultilevel"/>
    <w:tmpl w:val="D95A0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6246F6"/>
    <w:multiLevelType w:val="hybridMultilevel"/>
    <w:tmpl w:val="2A681F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056A0B"/>
    <w:multiLevelType w:val="multilevel"/>
    <w:tmpl w:val="CE9264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34B5A"/>
    <w:rsid w:val="000A3AF3"/>
    <w:rsid w:val="001F04B1"/>
    <w:rsid w:val="00220D1C"/>
    <w:rsid w:val="0026407F"/>
    <w:rsid w:val="0028591C"/>
    <w:rsid w:val="002F6FEE"/>
    <w:rsid w:val="003632F5"/>
    <w:rsid w:val="00397631"/>
    <w:rsid w:val="003E0189"/>
    <w:rsid w:val="0040376A"/>
    <w:rsid w:val="00427AB1"/>
    <w:rsid w:val="00466AF4"/>
    <w:rsid w:val="00544C74"/>
    <w:rsid w:val="006E1995"/>
    <w:rsid w:val="007047C9"/>
    <w:rsid w:val="007122A2"/>
    <w:rsid w:val="00716AC4"/>
    <w:rsid w:val="00734B1A"/>
    <w:rsid w:val="00734B5A"/>
    <w:rsid w:val="007A740E"/>
    <w:rsid w:val="007C2D4D"/>
    <w:rsid w:val="00876AD2"/>
    <w:rsid w:val="008B5C27"/>
    <w:rsid w:val="008D44F4"/>
    <w:rsid w:val="009050BB"/>
    <w:rsid w:val="00964A9E"/>
    <w:rsid w:val="009D098F"/>
    <w:rsid w:val="00A07293"/>
    <w:rsid w:val="00A5432F"/>
    <w:rsid w:val="00AE346B"/>
    <w:rsid w:val="00B611B4"/>
    <w:rsid w:val="00B73A28"/>
    <w:rsid w:val="00C45EF7"/>
    <w:rsid w:val="00C85A59"/>
    <w:rsid w:val="00CE16D7"/>
    <w:rsid w:val="00D04E0F"/>
    <w:rsid w:val="00D05F75"/>
    <w:rsid w:val="00D74580"/>
    <w:rsid w:val="00D93775"/>
    <w:rsid w:val="00ED6020"/>
    <w:rsid w:val="00F0416A"/>
    <w:rsid w:val="00F4262C"/>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9"/>
    <o:shapelayout v:ext="edit">
      <o:idmap v:ext="edit" data="1"/>
    </o:shapelayout>
  </w:shapeDefaults>
  <w:decimalSymbol w:val="."/>
  <w:listSeparator w:val=","/>
  <w15:docId w15:val="{87073B17-6E79-4716-8753-7418FB9E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4461">
      <w:bodyDiv w:val="1"/>
      <w:marLeft w:val="0"/>
      <w:marRight w:val="0"/>
      <w:marTop w:val="0"/>
      <w:marBottom w:val="0"/>
      <w:divBdr>
        <w:top w:val="none" w:sz="0" w:space="0" w:color="auto"/>
        <w:left w:val="none" w:sz="0" w:space="0" w:color="auto"/>
        <w:bottom w:val="none" w:sz="0" w:space="0" w:color="auto"/>
        <w:right w:val="none" w:sz="0" w:space="0" w:color="auto"/>
      </w:divBdr>
    </w:div>
    <w:div w:id="622731294">
      <w:bodyDiv w:val="1"/>
      <w:marLeft w:val="0"/>
      <w:marRight w:val="0"/>
      <w:marTop w:val="0"/>
      <w:marBottom w:val="0"/>
      <w:divBdr>
        <w:top w:val="none" w:sz="0" w:space="0" w:color="auto"/>
        <w:left w:val="none" w:sz="0" w:space="0" w:color="auto"/>
        <w:bottom w:val="none" w:sz="0" w:space="0" w:color="auto"/>
        <w:right w:val="none" w:sz="0" w:space="0" w:color="auto"/>
      </w:divBdr>
    </w:div>
    <w:div w:id="726419788">
      <w:bodyDiv w:val="1"/>
      <w:marLeft w:val="0"/>
      <w:marRight w:val="0"/>
      <w:marTop w:val="0"/>
      <w:marBottom w:val="0"/>
      <w:divBdr>
        <w:top w:val="none" w:sz="0" w:space="0" w:color="auto"/>
        <w:left w:val="none" w:sz="0" w:space="0" w:color="auto"/>
        <w:bottom w:val="none" w:sz="0" w:space="0" w:color="auto"/>
        <w:right w:val="none" w:sz="0" w:space="0" w:color="auto"/>
      </w:divBdr>
    </w:div>
    <w:div w:id="1533500130">
      <w:bodyDiv w:val="1"/>
      <w:marLeft w:val="0"/>
      <w:marRight w:val="0"/>
      <w:marTop w:val="0"/>
      <w:marBottom w:val="0"/>
      <w:divBdr>
        <w:top w:val="none" w:sz="0" w:space="0" w:color="auto"/>
        <w:left w:val="none" w:sz="0" w:space="0" w:color="auto"/>
        <w:bottom w:val="none" w:sz="0" w:space="0" w:color="auto"/>
        <w:right w:val="none" w:sz="0" w:space="0" w:color="auto"/>
      </w:divBdr>
    </w:div>
    <w:div w:id="1650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exas.edu/diversity/ddce/s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d@austin.utexas.edu" TargetMode="External"/><Relationship Id="rId5" Type="http://schemas.openxmlformats.org/officeDocument/2006/relationships/hyperlink" Target="http://www.caee.utexas.edu/prof/maidment/CE374KSpr13/CE374K.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1452</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 XXX “Title”</vt:lpstr>
    </vt:vector>
  </TitlesOfParts>
  <Company>The University of Texas at Austin</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XXX “Title”</dc:title>
  <dc:creator>David R. Maidment</dc:creator>
  <cp:lastModifiedBy>Maidment, David R</cp:lastModifiedBy>
  <cp:revision>7</cp:revision>
  <dcterms:created xsi:type="dcterms:W3CDTF">2013-01-08T20:27:00Z</dcterms:created>
  <dcterms:modified xsi:type="dcterms:W3CDTF">2013-02-28T16:41:00Z</dcterms:modified>
</cp:coreProperties>
</file>