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6FD" w:rsidRPr="00635031" w:rsidRDefault="00B740A7">
      <w:pPr>
        <w:rPr>
          <w:rFonts w:ascii="Times New Roman" w:hAnsi="Times New Roman"/>
          <w:b/>
          <w:sz w:val="24"/>
          <w:szCs w:val="24"/>
        </w:rPr>
      </w:pPr>
      <w:r>
        <w:rPr>
          <w:rFonts w:ascii="Times New Roman" w:hAnsi="Times New Roman"/>
          <w:b/>
          <w:sz w:val="24"/>
          <w:szCs w:val="24"/>
        </w:rPr>
        <w:t xml:space="preserve">CE 394K.2 </w:t>
      </w:r>
      <w:r w:rsidR="00635031" w:rsidRPr="00635031">
        <w:rPr>
          <w:rFonts w:ascii="Times New Roman" w:hAnsi="Times New Roman"/>
          <w:b/>
          <w:sz w:val="24"/>
          <w:szCs w:val="24"/>
        </w:rPr>
        <w:t>Hydrology</w:t>
      </w:r>
      <w:r w:rsidR="00635031" w:rsidRPr="00635031">
        <w:rPr>
          <w:rFonts w:ascii="Times New Roman" w:hAnsi="Times New Roman"/>
          <w:b/>
          <w:sz w:val="24"/>
          <w:szCs w:val="24"/>
        </w:rPr>
        <w:tab/>
      </w:r>
      <w:r w:rsidR="00E20BEA">
        <w:rPr>
          <w:rFonts w:ascii="Times New Roman" w:hAnsi="Times New Roman"/>
          <w:b/>
          <w:sz w:val="24"/>
          <w:szCs w:val="24"/>
        </w:rPr>
        <w:t xml:space="preserve">  </w:t>
      </w:r>
      <w:r w:rsidR="00E20BEA">
        <w:rPr>
          <w:rFonts w:ascii="Times New Roman" w:hAnsi="Times New Roman"/>
          <w:b/>
          <w:sz w:val="24"/>
          <w:szCs w:val="24"/>
        </w:rPr>
        <w:tab/>
        <w:t>Homework #</w:t>
      </w:r>
      <w:r w:rsidR="00A71E97">
        <w:rPr>
          <w:rFonts w:ascii="Times New Roman" w:hAnsi="Times New Roman"/>
          <w:b/>
          <w:sz w:val="24"/>
          <w:szCs w:val="24"/>
        </w:rPr>
        <w:t>3</w:t>
      </w:r>
      <w:r w:rsidR="00E20BEA">
        <w:rPr>
          <w:rFonts w:ascii="Times New Roman" w:hAnsi="Times New Roman"/>
          <w:b/>
          <w:sz w:val="24"/>
          <w:szCs w:val="24"/>
        </w:rPr>
        <w:tab/>
      </w:r>
      <w:r w:rsidR="00635031" w:rsidRPr="00635031">
        <w:rPr>
          <w:rFonts w:ascii="Times New Roman" w:hAnsi="Times New Roman"/>
          <w:b/>
          <w:sz w:val="24"/>
          <w:szCs w:val="24"/>
        </w:rPr>
        <w:tab/>
      </w:r>
      <w:r w:rsidR="00635031" w:rsidRPr="00635031">
        <w:rPr>
          <w:rFonts w:ascii="Times New Roman" w:hAnsi="Times New Roman"/>
          <w:b/>
          <w:sz w:val="24"/>
          <w:szCs w:val="24"/>
        </w:rPr>
        <w:tab/>
        <w:t>Spring 2010</w:t>
      </w:r>
    </w:p>
    <w:p w:rsidR="00635031" w:rsidRPr="00635031" w:rsidRDefault="00635031">
      <w:pPr>
        <w:rPr>
          <w:rFonts w:ascii="Times New Roman" w:hAnsi="Times New Roman"/>
          <w:sz w:val="24"/>
          <w:szCs w:val="24"/>
        </w:rPr>
      </w:pPr>
    </w:p>
    <w:p w:rsidR="00A71E97" w:rsidRDefault="00A71E97">
      <w:pPr>
        <w:rPr>
          <w:rFonts w:ascii="Times New Roman" w:hAnsi="Times New Roman"/>
          <w:sz w:val="24"/>
          <w:szCs w:val="24"/>
        </w:rPr>
      </w:pPr>
      <w:r>
        <w:rPr>
          <w:rFonts w:ascii="Times New Roman" w:hAnsi="Times New Roman"/>
          <w:sz w:val="24"/>
          <w:szCs w:val="24"/>
        </w:rPr>
        <w:t>An ArcGIS personal geodatabase containing rainfall for January 27 through February 1, 2010, over the United States and some geographic data for reference is obtainable at:</w:t>
      </w:r>
    </w:p>
    <w:p w:rsidR="00A71E97" w:rsidRDefault="00BD2F0A">
      <w:pPr>
        <w:rPr>
          <w:rFonts w:ascii="Times New Roman" w:hAnsi="Times New Roman"/>
          <w:sz w:val="24"/>
          <w:szCs w:val="24"/>
        </w:rPr>
      </w:pPr>
      <w:hyperlink r:id="rId4" w:history="1">
        <w:r w:rsidRPr="00D2045D">
          <w:rPr>
            <w:rStyle w:val="Hyperlink"/>
            <w:rFonts w:ascii="Times New Roman" w:hAnsi="Times New Roman"/>
            <w:sz w:val="24"/>
            <w:szCs w:val="24"/>
          </w:rPr>
          <w:t>http://www.ce.utexas.edu/prof/maidment/GradHydro2010/Nexrad/rainfall.gdb.zip</w:t>
        </w:r>
      </w:hyperlink>
      <w:r>
        <w:rPr>
          <w:rFonts w:ascii="Times New Roman" w:hAnsi="Times New Roman"/>
          <w:sz w:val="24"/>
          <w:szCs w:val="24"/>
        </w:rPr>
        <w:t xml:space="preserve"> </w:t>
      </w:r>
    </w:p>
    <w:p w:rsidR="00A71E97" w:rsidRDefault="00A71E97">
      <w:pPr>
        <w:rPr>
          <w:rFonts w:ascii="Times New Roman" w:hAnsi="Times New Roman"/>
          <w:sz w:val="24"/>
          <w:szCs w:val="24"/>
        </w:rPr>
      </w:pPr>
      <w:r>
        <w:rPr>
          <w:rFonts w:ascii="Times New Roman" w:hAnsi="Times New Roman"/>
          <w:sz w:val="24"/>
          <w:szCs w:val="24"/>
        </w:rPr>
        <w:t>The contents of this geodatabase include:</w:t>
      </w:r>
    </w:p>
    <w:p w:rsidR="00A71E97" w:rsidRDefault="00455B29">
      <w:pPr>
        <w:rPr>
          <w:rFonts w:ascii="Times New Roman" w:hAnsi="Times New Roman"/>
          <w:sz w:val="24"/>
          <w:szCs w:val="24"/>
        </w:rPr>
      </w:pPr>
      <w:r>
        <w:rPr>
          <w:rFonts w:ascii="Times New Roman" w:hAnsi="Times New Roman"/>
          <w:noProof/>
          <w:sz w:val="24"/>
          <w:szCs w:val="24"/>
        </w:rPr>
        <w:drawing>
          <wp:inline distT="0" distB="0" distL="0" distR="0">
            <wp:extent cx="1979930" cy="198755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79930" cy="1987550"/>
                    </a:xfrm>
                    <a:prstGeom prst="rect">
                      <a:avLst/>
                    </a:prstGeom>
                    <a:noFill/>
                    <a:ln w="9525">
                      <a:noFill/>
                      <a:miter lim="800000"/>
                      <a:headEnd/>
                      <a:tailEnd/>
                    </a:ln>
                  </pic:spPr>
                </pic:pic>
              </a:graphicData>
            </a:graphic>
          </wp:inline>
        </w:drawing>
      </w:r>
    </w:p>
    <w:p w:rsidR="00A71E97" w:rsidRDefault="00A71E97">
      <w:pPr>
        <w:rPr>
          <w:rFonts w:ascii="Times New Roman" w:hAnsi="Times New Roman"/>
          <w:sz w:val="24"/>
          <w:szCs w:val="24"/>
        </w:rPr>
      </w:pPr>
      <w:r>
        <w:rPr>
          <w:rFonts w:ascii="Times New Roman" w:hAnsi="Times New Roman"/>
          <w:sz w:val="24"/>
          <w:szCs w:val="24"/>
        </w:rPr>
        <w:t xml:space="preserve">The precipitation data contained in this geodatabase were downloaded from the National Weather Service’s Advanced Hydrologic Prediction Service download page at </w:t>
      </w:r>
      <w:hyperlink r:id="rId6" w:history="1">
        <w:r w:rsidRPr="00D2045D">
          <w:rPr>
            <w:rStyle w:val="Hyperlink"/>
            <w:rFonts w:ascii="Times New Roman" w:hAnsi="Times New Roman"/>
            <w:sz w:val="24"/>
            <w:szCs w:val="24"/>
          </w:rPr>
          <w:t>http://water.weather.gov/download.php</w:t>
        </w:r>
      </w:hyperlink>
      <w:r>
        <w:rPr>
          <w:rFonts w:ascii="Times New Roman" w:hAnsi="Times New Roman"/>
          <w:sz w:val="24"/>
          <w:szCs w:val="24"/>
        </w:rPr>
        <w:t xml:space="preserve">  as a shape file for each calendar day with dots at the center of each Nexrad cell, and values for daily rainfall given as “Globval” in inches.</w:t>
      </w:r>
    </w:p>
    <w:p w:rsidR="004319CD" w:rsidRDefault="004A6948">
      <w:pPr>
        <w:rPr>
          <w:rFonts w:ascii="Times New Roman" w:hAnsi="Times New Roman"/>
          <w:sz w:val="24"/>
          <w:szCs w:val="24"/>
        </w:rPr>
      </w:pPr>
      <w:r>
        <w:rPr>
          <w:rFonts w:ascii="Times New Roman" w:hAnsi="Times New Roman"/>
          <w:sz w:val="24"/>
          <w:szCs w:val="24"/>
        </w:rPr>
        <w:t>(</w:t>
      </w:r>
      <w:r w:rsidR="008116B6">
        <w:rPr>
          <w:rFonts w:ascii="Times New Roman" w:hAnsi="Times New Roman"/>
          <w:sz w:val="24"/>
          <w:szCs w:val="24"/>
        </w:rPr>
        <w:t>1</w:t>
      </w:r>
      <w:r>
        <w:rPr>
          <w:rFonts w:ascii="Times New Roman" w:hAnsi="Times New Roman"/>
          <w:sz w:val="24"/>
          <w:szCs w:val="24"/>
        </w:rPr>
        <w:t xml:space="preserve">)  </w:t>
      </w:r>
      <w:r w:rsidR="004319CD">
        <w:rPr>
          <w:rFonts w:ascii="Times New Roman" w:hAnsi="Times New Roman"/>
          <w:sz w:val="24"/>
          <w:szCs w:val="24"/>
        </w:rPr>
        <w:t>There was heavy rainfall over Texas on January 29:</w:t>
      </w:r>
      <w:r w:rsidR="00082E2C">
        <w:rPr>
          <w:rFonts w:ascii="Times New Roman" w:hAnsi="Times New Roman"/>
          <w:sz w:val="24"/>
          <w:szCs w:val="24"/>
        </w:rPr>
        <w:br/>
      </w:r>
      <w:r w:rsidR="00455B29">
        <w:rPr>
          <w:rFonts w:ascii="Times New Roman" w:hAnsi="Times New Roman"/>
          <w:noProof/>
          <w:sz w:val="24"/>
          <w:szCs w:val="24"/>
        </w:rPr>
        <w:drawing>
          <wp:inline distT="0" distB="0" distL="0" distR="0">
            <wp:extent cx="3633470" cy="295021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633470" cy="2950210"/>
                    </a:xfrm>
                    <a:prstGeom prst="rect">
                      <a:avLst/>
                    </a:prstGeom>
                    <a:noFill/>
                    <a:ln w="9525">
                      <a:noFill/>
                      <a:miter lim="800000"/>
                      <a:headEnd/>
                      <a:tailEnd/>
                    </a:ln>
                  </pic:spPr>
                </pic:pic>
              </a:graphicData>
            </a:graphic>
          </wp:inline>
        </w:drawing>
      </w:r>
    </w:p>
    <w:p w:rsidR="004319CD" w:rsidRDefault="004319CD">
      <w:pPr>
        <w:rPr>
          <w:rFonts w:ascii="Times New Roman" w:hAnsi="Times New Roman"/>
          <w:sz w:val="24"/>
          <w:szCs w:val="24"/>
        </w:rPr>
      </w:pPr>
      <w:r w:rsidRPr="004319CD">
        <w:rPr>
          <w:rFonts w:ascii="Times New Roman" w:hAnsi="Times New Roman"/>
          <w:b/>
          <w:sz w:val="24"/>
          <w:szCs w:val="24"/>
        </w:rPr>
        <w:t>Prepare a map of the rainfall depth in inches for Texas for January 29</w:t>
      </w:r>
      <w:r>
        <w:rPr>
          <w:rFonts w:ascii="Times New Roman" w:hAnsi="Times New Roman"/>
          <w:sz w:val="24"/>
          <w:szCs w:val="24"/>
        </w:rPr>
        <w:t>.  If you have not taken my GIS in Water Resources class, please buddy up with somebody in the class who has taken that course and work with them to achieve this goal.</w:t>
      </w:r>
    </w:p>
    <w:p w:rsidR="004319CD" w:rsidRDefault="004319CD">
      <w:pPr>
        <w:rPr>
          <w:rFonts w:ascii="Times New Roman" w:hAnsi="Times New Roman"/>
          <w:sz w:val="24"/>
          <w:szCs w:val="24"/>
        </w:rPr>
      </w:pPr>
      <w:r>
        <w:rPr>
          <w:rFonts w:ascii="Times New Roman" w:hAnsi="Times New Roman"/>
          <w:sz w:val="24"/>
          <w:szCs w:val="24"/>
        </w:rPr>
        <w:t xml:space="preserve">(2)  The watersheds from the Watershed Boundary Dataset (WBD) and USGS Gages are shown below in the San Marcos basin.  It turns out that the WBD watersheds rather nicely define the drainage area of the USGS gage on the Blanco River at Wimberley, Texas, USGS Gage 08171000.   </w:t>
      </w:r>
    </w:p>
    <w:p w:rsidR="004319CD" w:rsidRDefault="00455B29">
      <w:pPr>
        <w:rPr>
          <w:rFonts w:ascii="Times New Roman" w:hAnsi="Times New Roman"/>
          <w:sz w:val="24"/>
          <w:szCs w:val="24"/>
        </w:rPr>
      </w:pPr>
      <w:r>
        <w:rPr>
          <w:rFonts w:ascii="Times New Roman" w:hAnsi="Times New Roman"/>
          <w:noProof/>
          <w:sz w:val="24"/>
          <w:szCs w:val="24"/>
        </w:rPr>
        <w:drawing>
          <wp:inline distT="0" distB="0" distL="0" distR="0">
            <wp:extent cx="7188200" cy="346646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188200" cy="3466465"/>
                    </a:xfrm>
                    <a:prstGeom prst="rect">
                      <a:avLst/>
                    </a:prstGeom>
                    <a:noFill/>
                    <a:ln w="9525">
                      <a:noFill/>
                      <a:miter lim="800000"/>
                      <a:headEnd/>
                      <a:tailEnd/>
                    </a:ln>
                  </pic:spPr>
                </pic:pic>
              </a:graphicData>
            </a:graphic>
          </wp:inline>
        </w:drawing>
      </w:r>
    </w:p>
    <w:p w:rsidR="00A91478" w:rsidRDefault="00A91478">
      <w:pPr>
        <w:rPr>
          <w:rFonts w:ascii="Times New Roman" w:hAnsi="Times New Roman"/>
          <w:sz w:val="24"/>
          <w:szCs w:val="24"/>
        </w:rPr>
      </w:pPr>
    </w:p>
    <w:p w:rsidR="00A91478" w:rsidRPr="003413EC" w:rsidRDefault="004319CD">
      <w:pPr>
        <w:rPr>
          <w:rFonts w:ascii="Times New Roman" w:hAnsi="Times New Roman"/>
          <w:b/>
          <w:sz w:val="24"/>
          <w:szCs w:val="24"/>
        </w:rPr>
      </w:pPr>
      <w:r w:rsidRPr="003413EC">
        <w:rPr>
          <w:rFonts w:ascii="Times New Roman" w:hAnsi="Times New Roman"/>
          <w:b/>
          <w:sz w:val="24"/>
          <w:szCs w:val="24"/>
        </w:rPr>
        <w:t xml:space="preserve">Develop a daily rainfall hyetograph for </w:t>
      </w:r>
      <w:r w:rsidR="003413EC" w:rsidRPr="003413EC">
        <w:rPr>
          <w:rFonts w:ascii="Times New Roman" w:hAnsi="Times New Roman"/>
          <w:b/>
          <w:sz w:val="24"/>
          <w:szCs w:val="24"/>
        </w:rPr>
        <w:t>the</w:t>
      </w:r>
      <w:r w:rsidRPr="003413EC">
        <w:rPr>
          <w:rFonts w:ascii="Times New Roman" w:hAnsi="Times New Roman"/>
          <w:b/>
          <w:sz w:val="24"/>
          <w:szCs w:val="24"/>
        </w:rPr>
        <w:t xml:space="preserve"> watershed</w:t>
      </w:r>
      <w:r w:rsidR="003413EC" w:rsidRPr="003413EC">
        <w:rPr>
          <w:rFonts w:ascii="Times New Roman" w:hAnsi="Times New Roman"/>
          <w:b/>
          <w:sz w:val="24"/>
          <w:szCs w:val="24"/>
        </w:rPr>
        <w:t xml:space="preserve"> of the Blanco River at Wimberley</w:t>
      </w:r>
      <w:r>
        <w:rPr>
          <w:rFonts w:ascii="Times New Roman" w:hAnsi="Times New Roman"/>
          <w:sz w:val="24"/>
          <w:szCs w:val="24"/>
        </w:rPr>
        <w:t xml:space="preserve"> for the period January 27 through February </w:t>
      </w:r>
      <w:r w:rsidR="003413EC">
        <w:rPr>
          <w:rFonts w:ascii="Times New Roman" w:hAnsi="Times New Roman"/>
          <w:sz w:val="24"/>
          <w:szCs w:val="24"/>
        </w:rPr>
        <w:t>1</w:t>
      </w:r>
      <w:r>
        <w:rPr>
          <w:rFonts w:ascii="Times New Roman" w:hAnsi="Times New Roman"/>
          <w:sz w:val="24"/>
          <w:szCs w:val="24"/>
        </w:rPr>
        <w:t xml:space="preserve">, 2010.   </w:t>
      </w:r>
      <w:r w:rsidR="003413EC" w:rsidRPr="003413EC">
        <w:rPr>
          <w:rFonts w:ascii="Times New Roman" w:hAnsi="Times New Roman"/>
          <w:b/>
          <w:sz w:val="24"/>
          <w:szCs w:val="24"/>
        </w:rPr>
        <w:t>What volume of water fell on the watershed (m</w:t>
      </w:r>
      <w:r w:rsidR="003413EC" w:rsidRPr="003413EC">
        <w:rPr>
          <w:rFonts w:ascii="Times New Roman" w:hAnsi="Times New Roman"/>
          <w:b/>
          <w:sz w:val="24"/>
          <w:szCs w:val="24"/>
          <w:vertAlign w:val="superscript"/>
        </w:rPr>
        <w:t>3</w:t>
      </w:r>
      <w:r w:rsidR="003413EC" w:rsidRPr="003413EC">
        <w:rPr>
          <w:rFonts w:ascii="Times New Roman" w:hAnsi="Times New Roman"/>
          <w:b/>
          <w:sz w:val="24"/>
          <w:szCs w:val="24"/>
        </w:rPr>
        <w:t>) during this period?</w:t>
      </w:r>
      <w:r w:rsidRPr="003413EC">
        <w:rPr>
          <w:rFonts w:ascii="Times New Roman" w:hAnsi="Times New Roman"/>
          <w:b/>
          <w:sz w:val="24"/>
          <w:szCs w:val="24"/>
        </w:rPr>
        <w:t xml:space="preserve">  </w:t>
      </w:r>
    </w:p>
    <w:p w:rsidR="003413EC" w:rsidRDefault="003413EC">
      <w:pPr>
        <w:rPr>
          <w:rFonts w:ascii="Times New Roman" w:hAnsi="Times New Roman"/>
          <w:sz w:val="24"/>
          <w:szCs w:val="24"/>
        </w:rPr>
      </w:pPr>
      <w:r>
        <w:rPr>
          <w:rFonts w:ascii="Times New Roman" w:hAnsi="Times New Roman"/>
          <w:sz w:val="24"/>
          <w:szCs w:val="24"/>
        </w:rPr>
        <w:t xml:space="preserve">(3)  Below is shown a hydrograph of the outflow from the Blanco River at Wimberley.  These data were obtained from </w:t>
      </w:r>
      <w:hyperlink r:id="rId9" w:history="1">
        <w:r w:rsidRPr="00D2045D">
          <w:rPr>
            <w:rStyle w:val="Hyperlink"/>
            <w:rFonts w:ascii="Times New Roman" w:hAnsi="Times New Roman"/>
            <w:sz w:val="24"/>
            <w:szCs w:val="24"/>
          </w:rPr>
          <w:t>http://waterwatch.usgs.gov/</w:t>
        </w:r>
      </w:hyperlink>
      <w:r>
        <w:rPr>
          <w:rFonts w:ascii="Times New Roman" w:hAnsi="Times New Roman"/>
          <w:sz w:val="24"/>
          <w:szCs w:val="24"/>
        </w:rPr>
        <w:t xml:space="preserve">  </w:t>
      </w:r>
    </w:p>
    <w:p w:rsidR="00A91478" w:rsidRDefault="00455B29">
      <w:pPr>
        <w:rPr>
          <w:rFonts w:ascii="Times New Roman" w:hAnsi="Times New Roman"/>
          <w:sz w:val="24"/>
          <w:szCs w:val="24"/>
        </w:rPr>
      </w:pPr>
      <w:r>
        <w:rPr>
          <w:rFonts w:ascii="Times New Roman" w:hAnsi="Times New Roman"/>
          <w:noProof/>
          <w:sz w:val="24"/>
          <w:szCs w:val="24"/>
        </w:rPr>
        <w:drawing>
          <wp:inline distT="0" distB="0" distL="0" distR="0">
            <wp:extent cx="3331845" cy="2218690"/>
            <wp:effectExtent l="19050" t="0" r="1905" b="0"/>
            <wp:docPr id="4" name="Picture 4" descr="08171000_uv_7_00060,0006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171000_uv_7_00060,00065_"/>
                    <pic:cNvPicPr>
                      <a:picLocks noChangeAspect="1" noChangeArrowheads="1"/>
                    </pic:cNvPicPr>
                  </pic:nvPicPr>
                  <pic:blipFill>
                    <a:blip r:embed="rId10"/>
                    <a:srcRect/>
                    <a:stretch>
                      <a:fillRect/>
                    </a:stretch>
                  </pic:blipFill>
                  <pic:spPr bwMode="auto">
                    <a:xfrm>
                      <a:off x="0" y="0"/>
                      <a:ext cx="3331845" cy="2218690"/>
                    </a:xfrm>
                    <a:prstGeom prst="rect">
                      <a:avLst/>
                    </a:prstGeom>
                    <a:noFill/>
                    <a:ln w="9525">
                      <a:noFill/>
                      <a:miter lim="800000"/>
                      <a:headEnd/>
                      <a:tailEnd/>
                    </a:ln>
                  </pic:spPr>
                </pic:pic>
              </a:graphicData>
            </a:graphic>
          </wp:inline>
        </w:drawing>
      </w:r>
    </w:p>
    <w:p w:rsidR="003413EC" w:rsidRPr="003413EC" w:rsidRDefault="003413EC">
      <w:pPr>
        <w:rPr>
          <w:rFonts w:ascii="Times New Roman" w:hAnsi="Times New Roman"/>
          <w:b/>
          <w:sz w:val="24"/>
          <w:szCs w:val="24"/>
        </w:rPr>
      </w:pPr>
      <w:r>
        <w:rPr>
          <w:rFonts w:ascii="Times New Roman" w:hAnsi="Times New Roman"/>
          <w:sz w:val="24"/>
          <w:szCs w:val="24"/>
        </w:rPr>
        <w:t xml:space="preserve">Obtain the corresponding discharge data and </w:t>
      </w:r>
      <w:r w:rsidRPr="003413EC">
        <w:rPr>
          <w:rFonts w:ascii="Times New Roman" w:hAnsi="Times New Roman"/>
          <w:b/>
          <w:sz w:val="24"/>
          <w:szCs w:val="24"/>
        </w:rPr>
        <w:t>plot the flow hydrograph</w:t>
      </w:r>
      <w:r>
        <w:rPr>
          <w:rFonts w:ascii="Times New Roman" w:hAnsi="Times New Roman"/>
          <w:sz w:val="24"/>
          <w:szCs w:val="24"/>
        </w:rPr>
        <w:t xml:space="preserve"> for the period January 27 through February 1, 2010.  </w:t>
      </w:r>
      <w:r w:rsidRPr="003413EC">
        <w:rPr>
          <w:rFonts w:ascii="Times New Roman" w:hAnsi="Times New Roman"/>
          <w:b/>
          <w:sz w:val="24"/>
          <w:szCs w:val="24"/>
        </w:rPr>
        <w:t>What volume of water (m</w:t>
      </w:r>
      <w:r w:rsidRPr="003413EC">
        <w:rPr>
          <w:rFonts w:ascii="Times New Roman" w:hAnsi="Times New Roman"/>
          <w:b/>
          <w:sz w:val="24"/>
          <w:szCs w:val="24"/>
          <w:vertAlign w:val="superscript"/>
        </w:rPr>
        <w:t>3</w:t>
      </w:r>
      <w:r w:rsidRPr="003413EC">
        <w:rPr>
          <w:rFonts w:ascii="Times New Roman" w:hAnsi="Times New Roman"/>
          <w:b/>
          <w:sz w:val="24"/>
          <w:szCs w:val="24"/>
        </w:rPr>
        <w:t>) flowed through the gage site during this period?</w:t>
      </w:r>
    </w:p>
    <w:p w:rsidR="00635031" w:rsidRPr="00B740A7" w:rsidRDefault="00B740A7">
      <w:pPr>
        <w:rPr>
          <w:b/>
        </w:rPr>
      </w:pPr>
      <w:r w:rsidRPr="00B740A7">
        <w:rPr>
          <w:b/>
        </w:rPr>
        <w:t>(4)  Solve problems 3.2.1 and 3.2.5 in Applied Hydrology</w:t>
      </w:r>
    </w:p>
    <w:p w:rsidR="00B740A7" w:rsidRDefault="00B740A7"/>
    <w:p w:rsidR="00B740A7" w:rsidRDefault="00B740A7"/>
    <w:p w:rsidR="00635031" w:rsidRDefault="00635031"/>
    <w:sectPr w:rsidR="00635031" w:rsidSect="00BF46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20"/>
  <w:characterSpacingControl w:val="doNotCompress"/>
  <w:compat/>
  <w:rsids>
    <w:rsidRoot w:val="00635031"/>
    <w:rsid w:val="00082E2C"/>
    <w:rsid w:val="003413EC"/>
    <w:rsid w:val="004319CD"/>
    <w:rsid w:val="00455B29"/>
    <w:rsid w:val="004A6948"/>
    <w:rsid w:val="00635031"/>
    <w:rsid w:val="008116B6"/>
    <w:rsid w:val="00A71E97"/>
    <w:rsid w:val="00A91478"/>
    <w:rsid w:val="00B740A7"/>
    <w:rsid w:val="00BD2F0A"/>
    <w:rsid w:val="00BF46FD"/>
    <w:rsid w:val="00E20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F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BEA"/>
    <w:rPr>
      <w:rFonts w:ascii="Tahoma" w:hAnsi="Tahoma" w:cs="Tahoma"/>
      <w:sz w:val="16"/>
      <w:szCs w:val="16"/>
    </w:rPr>
  </w:style>
  <w:style w:type="character" w:styleId="Hyperlink">
    <w:name w:val="Hyperlink"/>
    <w:basedOn w:val="DefaultParagraphFont"/>
    <w:uiPriority w:val="99"/>
    <w:unhideWhenUsed/>
    <w:rsid w:val="00A71E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ter.weather.gov/download.php"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hyperlink" Target="http://www.ce.utexas.edu/prof/maidment/GradHydro2010/Nexrad/rainfall.gdb.zip" TargetMode="External"/><Relationship Id="rId9" Type="http://schemas.openxmlformats.org/officeDocument/2006/relationships/hyperlink" Target="http://waterwatch.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Texas</Company>
  <LinksUpToDate>false</LinksUpToDate>
  <CharactersWithSpaces>2064</CharactersWithSpaces>
  <SharedDoc>false</SharedDoc>
  <HLinks>
    <vt:vector size="18" baseType="variant">
      <vt:variant>
        <vt:i4>6750261</vt:i4>
      </vt:variant>
      <vt:variant>
        <vt:i4>6</vt:i4>
      </vt:variant>
      <vt:variant>
        <vt:i4>0</vt:i4>
      </vt:variant>
      <vt:variant>
        <vt:i4>5</vt:i4>
      </vt:variant>
      <vt:variant>
        <vt:lpwstr>http://waterwatch.usgs.gov/</vt:lpwstr>
      </vt:variant>
      <vt:variant>
        <vt:lpwstr/>
      </vt:variant>
      <vt:variant>
        <vt:i4>2031683</vt:i4>
      </vt:variant>
      <vt:variant>
        <vt:i4>3</vt:i4>
      </vt:variant>
      <vt:variant>
        <vt:i4>0</vt:i4>
      </vt:variant>
      <vt:variant>
        <vt:i4>5</vt:i4>
      </vt:variant>
      <vt:variant>
        <vt:lpwstr>http://water.weather.gov/download.php</vt:lpwstr>
      </vt:variant>
      <vt:variant>
        <vt:lpwstr/>
      </vt:variant>
      <vt:variant>
        <vt:i4>1900611</vt:i4>
      </vt:variant>
      <vt:variant>
        <vt:i4>0</vt:i4>
      </vt:variant>
      <vt:variant>
        <vt:i4>0</vt:i4>
      </vt:variant>
      <vt:variant>
        <vt:i4>5</vt:i4>
      </vt:variant>
      <vt:variant>
        <vt:lpwstr>http://www.ce.utexas.edu/prof/maidment/GradHydro2010/Nexrad/rainfall.gdb.zip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dc:creator>
  <cp:keywords/>
  <dc:description/>
  <cp:lastModifiedBy>maidment</cp:lastModifiedBy>
  <cp:revision>2</cp:revision>
  <cp:lastPrinted>2010-02-02T17:51:00Z</cp:lastPrinted>
  <dcterms:created xsi:type="dcterms:W3CDTF">2010-02-02T18:14:00Z</dcterms:created>
  <dcterms:modified xsi:type="dcterms:W3CDTF">2010-02-02T18:14:00Z</dcterms:modified>
</cp:coreProperties>
</file>