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50" w:rsidRDefault="00C06150">
      <w:pPr>
        <w:pStyle w:val="Heading1"/>
      </w:pPr>
      <w:r>
        <w:t>GIS in Water Resources</w:t>
      </w:r>
      <w:r>
        <w:tab/>
        <w:t>Review for Midterm Exam</w:t>
      </w:r>
      <w:r>
        <w:tab/>
      </w:r>
      <w:r>
        <w:tab/>
        <w:t xml:space="preserve">Fall </w:t>
      </w:r>
      <w:r w:rsidR="00E0465B">
        <w:t>2010</w:t>
      </w:r>
    </w:p>
    <w:p w:rsidR="00C06150" w:rsidRDefault="00C06150">
      <w:pPr>
        <w:rPr>
          <w:b/>
        </w:rPr>
      </w:pPr>
    </w:p>
    <w:p w:rsidR="00C06150" w:rsidRDefault="00C06150">
      <w:r>
        <w:t>The material is classified according to Bloom’s Taxonomy of Educational Objectives:</w:t>
      </w:r>
    </w:p>
    <w:p w:rsidR="002A1495" w:rsidRDefault="002A1495"/>
    <w:p w:rsidR="00C06150" w:rsidRDefault="00C06150">
      <w:pPr>
        <w:pStyle w:val="Heading2"/>
        <w:tabs>
          <w:tab w:val="left" w:pos="1080"/>
          <w:tab w:val="left" w:pos="2790"/>
        </w:tabs>
        <w:rPr>
          <w:sz w:val="24"/>
        </w:rPr>
      </w:pPr>
      <w:r>
        <w:rPr>
          <w:sz w:val="24"/>
        </w:rPr>
        <w:t>Level</w:t>
      </w:r>
      <w:r>
        <w:rPr>
          <w:sz w:val="24"/>
        </w:rPr>
        <w:tab/>
        <w:t>Title</w:t>
      </w:r>
      <w:r>
        <w:rPr>
          <w:sz w:val="24"/>
        </w:rPr>
        <w:tab/>
      </w:r>
      <w:r>
        <w:rPr>
          <w:sz w:val="24"/>
        </w:rPr>
        <w:tab/>
        <w:t>Meaning</w:t>
      </w:r>
    </w:p>
    <w:p w:rsidR="00C06150" w:rsidRDefault="00C06150">
      <w:pPr>
        <w:tabs>
          <w:tab w:val="left" w:pos="1080"/>
          <w:tab w:val="left" w:pos="2790"/>
        </w:tabs>
      </w:pPr>
      <w:r>
        <w:t>1</w:t>
      </w:r>
      <w:r>
        <w:tab/>
        <w:t>Knowledge</w:t>
      </w:r>
      <w:r>
        <w:tab/>
      </w:r>
      <w:r>
        <w:tab/>
        <w:t>Definitions, facts, formulas</w:t>
      </w:r>
    </w:p>
    <w:p w:rsidR="00C06150" w:rsidRDefault="00C06150">
      <w:pPr>
        <w:tabs>
          <w:tab w:val="left" w:pos="1080"/>
          <w:tab w:val="left" w:pos="2880"/>
        </w:tabs>
      </w:pPr>
      <w:r>
        <w:t>2</w:t>
      </w:r>
      <w:r>
        <w:tab/>
        <w:t>Comprehension</w:t>
      </w:r>
      <w:r>
        <w:tab/>
        <w:t>Explanation of definitions, formulas, problem solving procedures</w:t>
      </w:r>
    </w:p>
    <w:p w:rsidR="00C06150" w:rsidRDefault="00C06150">
      <w:pPr>
        <w:tabs>
          <w:tab w:val="left" w:pos="1080"/>
          <w:tab w:val="left" w:pos="2790"/>
        </w:tabs>
      </w:pPr>
      <w:r>
        <w:t>3</w:t>
      </w:r>
      <w:r>
        <w:tab/>
        <w:t>Application</w:t>
      </w:r>
      <w:r>
        <w:tab/>
      </w:r>
      <w:r>
        <w:tab/>
        <w:t>Know how to use a formula or procedure to solve simple problems</w:t>
      </w:r>
    </w:p>
    <w:p w:rsidR="00C06150" w:rsidRDefault="00C06150">
      <w:pPr>
        <w:tabs>
          <w:tab w:val="left" w:pos="1080"/>
          <w:tab w:val="left" w:pos="2790"/>
        </w:tabs>
      </w:pPr>
      <w:r>
        <w:t>4</w:t>
      </w:r>
      <w:r>
        <w:tab/>
        <w:t>Analysis</w:t>
      </w:r>
      <w:r>
        <w:tab/>
      </w:r>
      <w:r>
        <w:tab/>
        <w:t>Break down a complex problem and solve by steps</w:t>
      </w:r>
    </w:p>
    <w:p w:rsidR="00C06150" w:rsidRDefault="00C06150">
      <w:pPr>
        <w:tabs>
          <w:tab w:val="left" w:pos="1080"/>
          <w:tab w:val="left" w:pos="2790"/>
        </w:tabs>
      </w:pPr>
      <w:r>
        <w:t>5</w:t>
      </w:r>
      <w:r>
        <w:tab/>
        <w:t>Synthesis</w:t>
      </w:r>
      <w:r>
        <w:tab/>
      </w:r>
      <w:r>
        <w:tab/>
        <w:t>Derivation of basic formulas, design of new systems</w:t>
      </w:r>
    </w:p>
    <w:p w:rsidR="00C06150" w:rsidRDefault="00C06150">
      <w:pPr>
        <w:tabs>
          <w:tab w:val="left" w:pos="1080"/>
          <w:tab w:val="left" w:pos="2790"/>
        </w:tabs>
      </w:pPr>
      <w:r>
        <w:t>6</w:t>
      </w:r>
      <w:r>
        <w:tab/>
        <w:t>Evaluation</w:t>
      </w:r>
      <w:r>
        <w:tab/>
      </w:r>
      <w:r>
        <w:tab/>
        <w:t>Advantages and limitations of alternative approaches</w:t>
      </w:r>
    </w:p>
    <w:p w:rsidR="00C06150" w:rsidRDefault="00C06150"/>
    <w:p w:rsidR="00C06150" w:rsidRDefault="00C06150">
      <w:pPr>
        <w:pStyle w:val="Heading2"/>
        <w:tabs>
          <w:tab w:val="left" w:pos="1440"/>
          <w:tab w:val="left" w:pos="7920"/>
        </w:tabs>
        <w:rPr>
          <w:sz w:val="24"/>
        </w:rPr>
      </w:pPr>
      <w:r>
        <w:rPr>
          <w:sz w:val="24"/>
        </w:rPr>
        <w:t>Session</w:t>
      </w:r>
      <w:r>
        <w:rPr>
          <w:sz w:val="24"/>
        </w:rPr>
        <w:tab/>
        <w:t>Topic</w:t>
      </w:r>
      <w:r>
        <w:rPr>
          <w:sz w:val="24"/>
        </w:rPr>
        <w:tab/>
        <w:t>Level</w:t>
      </w:r>
    </w:p>
    <w:p w:rsidR="00C06150" w:rsidRDefault="00C06150" w:rsidP="00305B02">
      <w:pPr>
        <w:tabs>
          <w:tab w:val="left" w:pos="1440"/>
          <w:tab w:val="left" w:pos="8280"/>
        </w:tabs>
      </w:pPr>
      <w:r>
        <w:t>1</w:t>
      </w:r>
      <w:r>
        <w:tab/>
        <w:t>Introduction to GIS in Water Resources</w:t>
      </w:r>
      <w:r>
        <w:tab/>
        <w:t>2</w:t>
      </w:r>
    </w:p>
    <w:p w:rsidR="00C06150" w:rsidRDefault="00C06150" w:rsidP="00305B02">
      <w:pPr>
        <w:tabs>
          <w:tab w:val="left" w:pos="1440"/>
          <w:tab w:val="left" w:pos="8280"/>
        </w:tabs>
      </w:pPr>
      <w:r>
        <w:t>2</w:t>
      </w:r>
      <w:r>
        <w:tab/>
        <w:t xml:space="preserve">Introduction to </w:t>
      </w:r>
      <w:proofErr w:type="spellStart"/>
      <w:r>
        <w:t>ArcGIS</w:t>
      </w:r>
      <w:proofErr w:type="spellEnd"/>
      <w:r w:rsidR="004D4808">
        <w:t xml:space="preserve"> software</w:t>
      </w:r>
      <w:r>
        <w:tab/>
      </w:r>
      <w:r w:rsidR="00D0794A">
        <w:t>2</w:t>
      </w:r>
    </w:p>
    <w:p w:rsidR="00C06150" w:rsidRDefault="00C06150" w:rsidP="00305B02">
      <w:pPr>
        <w:tabs>
          <w:tab w:val="left" w:pos="1440"/>
          <w:tab w:val="left" w:pos="8280"/>
        </w:tabs>
      </w:pPr>
      <w:r>
        <w:t>3</w:t>
      </w:r>
      <w:r>
        <w:tab/>
        <w:t xml:space="preserve">Exercise 1: </w:t>
      </w:r>
      <w:r w:rsidR="00E833A3">
        <w:t xml:space="preserve">Introduction to </w:t>
      </w:r>
      <w:proofErr w:type="spellStart"/>
      <w:r w:rsidR="004D4808">
        <w:t>HydroDesktop</w:t>
      </w:r>
      <w:proofErr w:type="spellEnd"/>
      <w:r>
        <w:tab/>
      </w:r>
      <w:r w:rsidR="004D4808">
        <w:t>3</w:t>
      </w:r>
    </w:p>
    <w:p w:rsidR="00E833A3" w:rsidRDefault="00E833A3" w:rsidP="00E833A3">
      <w:pPr>
        <w:tabs>
          <w:tab w:val="left" w:pos="1440"/>
          <w:tab w:val="left" w:pos="8280"/>
        </w:tabs>
      </w:pPr>
      <w:r>
        <w:t>4</w:t>
      </w:r>
      <w:r>
        <w:tab/>
        <w:t>Data sources for GIS in water resources</w:t>
      </w:r>
      <w:r>
        <w:tab/>
        <w:t>2</w:t>
      </w:r>
    </w:p>
    <w:p w:rsidR="00C06150" w:rsidRDefault="00E833A3" w:rsidP="00305B02">
      <w:pPr>
        <w:tabs>
          <w:tab w:val="left" w:pos="1440"/>
          <w:tab w:val="left" w:pos="8280"/>
        </w:tabs>
      </w:pPr>
      <w:r>
        <w:t>5</w:t>
      </w:r>
      <w:r w:rsidR="00C06150">
        <w:tab/>
      </w:r>
      <w:r w:rsidR="004D4808">
        <w:t xml:space="preserve">Exercise 2: Building a Base Map for the San Marcos Basin </w:t>
      </w:r>
      <w:r w:rsidR="004D4808">
        <w:tab/>
        <w:t>3</w:t>
      </w:r>
    </w:p>
    <w:p w:rsidR="00C06150" w:rsidRDefault="00E833A3" w:rsidP="00305B02">
      <w:pPr>
        <w:tabs>
          <w:tab w:val="left" w:pos="1440"/>
          <w:tab w:val="left" w:pos="8280"/>
        </w:tabs>
      </w:pPr>
      <w:r>
        <w:t>6</w:t>
      </w:r>
      <w:r w:rsidR="00C06150">
        <w:tab/>
      </w:r>
      <w:r w:rsidR="004D4808">
        <w:t>Geodesy, Map Projections and Coordinate Systems</w:t>
      </w:r>
      <w:r w:rsidR="004D4808">
        <w:tab/>
      </w:r>
      <w:r w:rsidR="007B0233">
        <w:t>4</w:t>
      </w:r>
    </w:p>
    <w:p w:rsidR="006A58DB" w:rsidRDefault="00E833A3" w:rsidP="006A58DB">
      <w:pPr>
        <w:tabs>
          <w:tab w:val="left" w:pos="1440"/>
          <w:tab w:val="left" w:pos="8280"/>
        </w:tabs>
      </w:pPr>
      <w:r>
        <w:t>7</w:t>
      </w:r>
      <w:r w:rsidR="006A58DB">
        <w:tab/>
      </w:r>
      <w:r w:rsidR="00975519">
        <w:t>Spatial analysis using grids</w:t>
      </w:r>
      <w:r w:rsidR="006A58DB">
        <w:tab/>
      </w:r>
      <w:r w:rsidR="00975519">
        <w:t>4</w:t>
      </w:r>
    </w:p>
    <w:p w:rsidR="00C06150" w:rsidRDefault="006A58DB" w:rsidP="00305B02">
      <w:pPr>
        <w:tabs>
          <w:tab w:val="left" w:pos="1440"/>
          <w:tab w:val="left" w:pos="8280"/>
        </w:tabs>
      </w:pPr>
      <w:r>
        <w:t>8</w:t>
      </w:r>
      <w:r w:rsidR="00C06150">
        <w:tab/>
      </w:r>
      <w:r w:rsidR="00600D13">
        <w:t>Exercise 3:  Spatial analysis</w:t>
      </w:r>
      <w:r w:rsidR="00C06150">
        <w:tab/>
      </w:r>
      <w:r w:rsidR="007E2C85">
        <w:t>5</w:t>
      </w:r>
    </w:p>
    <w:p w:rsidR="00C06150" w:rsidRDefault="007B0233" w:rsidP="00305B02">
      <w:pPr>
        <w:tabs>
          <w:tab w:val="left" w:pos="1440"/>
          <w:tab w:val="left" w:pos="8280"/>
        </w:tabs>
      </w:pPr>
      <w:r>
        <w:t>9</w:t>
      </w:r>
      <w:r w:rsidR="00C06150">
        <w:tab/>
      </w:r>
      <w:r w:rsidR="00E833A3">
        <w:t>DEM’s</w:t>
      </w:r>
      <w:r w:rsidR="004D4808">
        <w:t>,</w:t>
      </w:r>
      <w:r w:rsidR="00E833A3">
        <w:t xml:space="preserve"> watershed</w:t>
      </w:r>
      <w:r w:rsidR="004D4808">
        <w:t xml:space="preserve"> and stream network</w:t>
      </w:r>
      <w:r w:rsidR="00E833A3">
        <w:t xml:space="preserve"> delineation</w:t>
      </w:r>
      <w:r w:rsidR="00C06150">
        <w:tab/>
      </w:r>
      <w:r w:rsidR="002C1090">
        <w:t>4</w:t>
      </w:r>
    </w:p>
    <w:p w:rsidR="00C06150" w:rsidRDefault="007B0233" w:rsidP="00305B02">
      <w:pPr>
        <w:tabs>
          <w:tab w:val="left" w:pos="1440"/>
          <w:tab w:val="left" w:pos="8280"/>
        </w:tabs>
      </w:pPr>
      <w:r>
        <w:t>10</w:t>
      </w:r>
      <w:r w:rsidR="00C06150">
        <w:tab/>
      </w:r>
      <w:r w:rsidR="00AF25A4">
        <w:t xml:space="preserve">Exercise </w:t>
      </w:r>
      <w:r w:rsidR="007D3B44">
        <w:t>4</w:t>
      </w:r>
      <w:r w:rsidR="00AF25A4">
        <w:t>: Watershed and stream network delineation</w:t>
      </w:r>
      <w:r w:rsidR="00C06150">
        <w:tab/>
      </w:r>
      <w:r w:rsidR="009F66B0">
        <w:t>5</w:t>
      </w:r>
    </w:p>
    <w:p w:rsidR="007B0233" w:rsidRDefault="007B0233" w:rsidP="007B0233">
      <w:pPr>
        <w:tabs>
          <w:tab w:val="left" w:pos="1440"/>
          <w:tab w:val="left" w:pos="8280"/>
        </w:tabs>
      </w:pPr>
      <w:r>
        <w:t>11</w:t>
      </w:r>
      <w:r>
        <w:tab/>
        <w:t xml:space="preserve">Network analysis, </w:t>
      </w:r>
      <w:proofErr w:type="spellStart"/>
      <w:r>
        <w:t>NHDPlus</w:t>
      </w:r>
      <w:proofErr w:type="spellEnd"/>
      <w:r>
        <w:tab/>
      </w:r>
      <w:r w:rsidR="004D4808">
        <w:t>2</w:t>
      </w:r>
    </w:p>
    <w:p w:rsidR="007B0233" w:rsidRDefault="007B0233" w:rsidP="007B0233">
      <w:pPr>
        <w:tabs>
          <w:tab w:val="left" w:pos="1440"/>
          <w:tab w:val="left" w:pos="8280"/>
        </w:tabs>
      </w:pPr>
      <w:r>
        <w:t>12</w:t>
      </w:r>
      <w:r>
        <w:tab/>
      </w:r>
      <w:r w:rsidR="004D4808">
        <w:t>Exercise 5: Flow networks and basin precipitation</w:t>
      </w:r>
      <w:r>
        <w:tab/>
      </w:r>
      <w:r w:rsidR="004D4808">
        <w:t>2</w:t>
      </w:r>
      <w:r>
        <w:tab/>
      </w:r>
      <w:r>
        <w:tab/>
      </w:r>
    </w:p>
    <w:p w:rsidR="007B0233" w:rsidRDefault="007B0233" w:rsidP="00305B02">
      <w:pPr>
        <w:tabs>
          <w:tab w:val="left" w:pos="1440"/>
          <w:tab w:val="left" w:pos="8280"/>
        </w:tabs>
      </w:pPr>
    </w:p>
    <w:p w:rsidR="00C06150" w:rsidRDefault="00C06150">
      <w:pPr>
        <w:tabs>
          <w:tab w:val="left" w:pos="1440"/>
          <w:tab w:val="left" w:pos="7200"/>
        </w:tabs>
      </w:pPr>
    </w:p>
    <w:p w:rsidR="00C06150" w:rsidRDefault="00C06150">
      <w:pPr>
        <w:tabs>
          <w:tab w:val="left" w:pos="1440"/>
          <w:tab w:val="left" w:pos="7200"/>
        </w:tabs>
        <w:rPr>
          <w:b/>
          <w:bCs/>
        </w:rPr>
      </w:pPr>
      <w:r>
        <w:rPr>
          <w:b/>
          <w:bCs/>
        </w:rPr>
        <w:t>Expected Skills</w:t>
      </w:r>
    </w:p>
    <w:p w:rsidR="00C06150" w:rsidRDefault="00C06150">
      <w:pPr>
        <w:pStyle w:val="Heading2"/>
        <w:numPr>
          <w:ilvl w:val="0"/>
          <w:numId w:val="2"/>
        </w:numPr>
        <w:tabs>
          <w:tab w:val="left" w:pos="1440"/>
          <w:tab w:val="left" w:pos="7200"/>
        </w:tabs>
        <w:rPr>
          <w:b w:val="0"/>
          <w:bCs/>
          <w:sz w:val="24"/>
        </w:rPr>
      </w:pPr>
      <w:r>
        <w:rPr>
          <w:b w:val="0"/>
          <w:bCs/>
          <w:sz w:val="24"/>
        </w:rPr>
        <w:t>Convert degree, minute, second coordinates to decimal degrees, and vice versa</w:t>
      </w:r>
    </w:p>
    <w:p w:rsidR="00C06150" w:rsidRDefault="00C06150">
      <w:pPr>
        <w:numPr>
          <w:ilvl w:val="0"/>
          <w:numId w:val="2"/>
        </w:numPr>
      </w:pPr>
      <w:r>
        <w:t>Determine the length of a line along a meridian</w:t>
      </w:r>
      <w:r w:rsidR="005D7079">
        <w:t>,</w:t>
      </w:r>
      <w:r>
        <w:t xml:space="preserve"> parallel</w:t>
      </w:r>
      <w:r w:rsidR="005D7079">
        <w:t xml:space="preserve"> or great circle</w:t>
      </w:r>
      <w:r>
        <w:t xml:space="preserve"> on a spherical earth</w:t>
      </w:r>
      <w:r w:rsidR="00BB59F5">
        <w:t>.</w:t>
      </w:r>
    </w:p>
    <w:p w:rsidR="007B3CE7" w:rsidRDefault="007B3CE7">
      <w:pPr>
        <w:numPr>
          <w:ilvl w:val="0"/>
          <w:numId w:val="2"/>
        </w:numPr>
      </w:pPr>
      <w:r>
        <w:t>Determine the length of a line when using projected coordinates.</w:t>
      </w:r>
    </w:p>
    <w:p w:rsidR="00C549A8" w:rsidRDefault="007B3CE7">
      <w:pPr>
        <w:numPr>
          <w:ilvl w:val="0"/>
          <w:numId w:val="2"/>
        </w:numPr>
      </w:pPr>
      <w:r>
        <w:t>Sketch on</w:t>
      </w:r>
      <w:r w:rsidR="00C549A8">
        <w:t xml:space="preserve"> a map the standard parallels, central meridian, and latitude of origin for a given projection (the coordinates of origin, what earth datum, what projection)</w:t>
      </w:r>
    </w:p>
    <w:p w:rsidR="00D54EA5" w:rsidRDefault="00D54EA5">
      <w:pPr>
        <w:numPr>
          <w:ilvl w:val="0"/>
          <w:numId w:val="2"/>
        </w:numPr>
      </w:pPr>
      <w:r>
        <w:t>Determine the map extent of a set of geographic data</w:t>
      </w:r>
    </w:p>
    <w:p w:rsidR="00C06150" w:rsidRDefault="00C06150">
      <w:pPr>
        <w:numPr>
          <w:ilvl w:val="0"/>
          <w:numId w:val="2"/>
        </w:numPr>
      </w:pPr>
      <w:r>
        <w:t>Determine the statistics (e.g. average value or sum) of an attribute of a selected set of features satisfying a logical query</w:t>
      </w:r>
    </w:p>
    <w:p w:rsidR="00C06150" w:rsidRDefault="00C06150">
      <w:pPr>
        <w:numPr>
          <w:ilvl w:val="0"/>
          <w:numId w:val="2"/>
        </w:numPr>
      </w:pPr>
      <w:r>
        <w:t>Be able to take the parameters of a map projection and interpret what they mean (focus on geographic, UTM, Albers and State Plane projections)</w:t>
      </w:r>
    </w:p>
    <w:p w:rsidR="00E365EE" w:rsidRDefault="003C7440" w:rsidP="007B0233">
      <w:pPr>
        <w:numPr>
          <w:ilvl w:val="0"/>
          <w:numId w:val="2"/>
        </w:numPr>
      </w:pPr>
      <w:r>
        <w:t>Know the common national data sources for GIS in Water Resources and their GIS data formats</w:t>
      </w:r>
      <w:r w:rsidR="00B27095">
        <w:t xml:space="preserve"> (vector, raster, point, line, polygon etc.)</w:t>
      </w:r>
    </w:p>
    <w:p w:rsidR="003C7440" w:rsidRDefault="003C7440">
      <w:pPr>
        <w:numPr>
          <w:ilvl w:val="0"/>
          <w:numId w:val="2"/>
        </w:numPr>
      </w:pPr>
      <w:r>
        <w:t xml:space="preserve">Be able to perform raster calculations </w:t>
      </w:r>
      <w:r w:rsidR="00BB59F5">
        <w:t xml:space="preserve">for spatial analysis </w:t>
      </w:r>
      <w:r>
        <w:t>and understand the concepts involved with raster calculation</w:t>
      </w:r>
    </w:p>
    <w:p w:rsidR="00BB59F5" w:rsidRDefault="00BB59F5">
      <w:pPr>
        <w:numPr>
          <w:ilvl w:val="0"/>
          <w:numId w:val="2"/>
        </w:numPr>
      </w:pPr>
      <w:r>
        <w:t>Be able to calculate slope on a DEM</w:t>
      </w:r>
      <w:r w:rsidR="00E22E3D">
        <w:t xml:space="preserve"> by point to point methods and by finite difference methods</w:t>
      </w:r>
    </w:p>
    <w:p w:rsidR="00C06150" w:rsidRDefault="00C06150">
      <w:pPr>
        <w:numPr>
          <w:ilvl w:val="0"/>
          <w:numId w:val="2"/>
        </w:numPr>
      </w:pPr>
      <w:r>
        <w:lastRenderedPageBreak/>
        <w:t xml:space="preserve">Take a small grid of elevation cells and calculate the flow direction and flow accumulation grids </w:t>
      </w:r>
    </w:p>
    <w:p w:rsidR="00C06150" w:rsidRDefault="00C06150" w:rsidP="00BB59F5">
      <w:pPr>
        <w:numPr>
          <w:ilvl w:val="0"/>
          <w:numId w:val="2"/>
        </w:numPr>
      </w:pPr>
      <w:r>
        <w:t>Define the watershed of a cell in a DEM grid</w:t>
      </w:r>
    </w:p>
    <w:p w:rsidR="003C7440" w:rsidRDefault="003C7440">
      <w:pPr>
        <w:numPr>
          <w:ilvl w:val="0"/>
          <w:numId w:val="2"/>
        </w:numPr>
      </w:pPr>
      <w:r>
        <w:t xml:space="preserve">Derive Geomorphologic and Watershed attributes from a DEM derived drainage network.  These include, channel length, drainage area, </w:t>
      </w:r>
      <w:r w:rsidR="008B5DC2">
        <w:t xml:space="preserve">and </w:t>
      </w:r>
      <w:r>
        <w:t>drainage density.</w:t>
      </w:r>
    </w:p>
    <w:p w:rsidR="005D7079" w:rsidRDefault="005D7079">
      <w:pPr>
        <w:numPr>
          <w:ilvl w:val="0"/>
          <w:numId w:val="2"/>
        </w:numPr>
      </w:pPr>
      <w:r>
        <w:t>Be able to use interpolation tools to obtain spatial fields from point data</w:t>
      </w:r>
      <w:r w:rsidR="008B5DC2">
        <w:t xml:space="preserve"> and explain the function and interpret the output of these tools</w:t>
      </w:r>
      <w:r>
        <w:t>.</w:t>
      </w:r>
    </w:p>
    <w:p w:rsidR="005D7079" w:rsidRDefault="005D7079">
      <w:pPr>
        <w:numPr>
          <w:ilvl w:val="0"/>
          <w:numId w:val="2"/>
        </w:numPr>
      </w:pPr>
      <w:r>
        <w:t>Be able to use zonal statistics tools to obtain averages of spatial fields such as precipitation and slope over watersheds and catchments</w:t>
      </w:r>
      <w:r w:rsidR="008B5DC2">
        <w:t>.  Explain the function and interpret the output from these tools.</w:t>
      </w:r>
    </w:p>
    <w:p w:rsidR="005D7079" w:rsidRDefault="005D7079">
      <w:pPr>
        <w:numPr>
          <w:ilvl w:val="0"/>
          <w:numId w:val="2"/>
        </w:numPr>
      </w:pPr>
      <w:r>
        <w:t xml:space="preserve">Be able to analyze spatial aspects of the water balance (precipitation, </w:t>
      </w:r>
      <w:proofErr w:type="spellStart"/>
      <w:r>
        <w:t>streamflow</w:t>
      </w:r>
      <w:proofErr w:type="spellEnd"/>
      <w:r>
        <w:t>, and runoff ratios) to develop a spatial understanding of the hydrologic flows in a river basin</w:t>
      </w:r>
    </w:p>
    <w:p w:rsidR="007B0233" w:rsidRDefault="007B0233" w:rsidP="007B0233">
      <w:pPr>
        <w:numPr>
          <w:ilvl w:val="0"/>
          <w:numId w:val="2"/>
        </w:numPr>
      </w:pPr>
      <w:r>
        <w:t xml:space="preserve">Understand how geometric networks are created and how catchments and attributes are connected to </w:t>
      </w:r>
      <w:proofErr w:type="spellStart"/>
      <w:r>
        <w:t>flowlines</w:t>
      </w:r>
      <w:proofErr w:type="spellEnd"/>
      <w:r>
        <w:t xml:space="preserve"> in the </w:t>
      </w:r>
      <w:proofErr w:type="spellStart"/>
      <w:r>
        <w:t>NHDPlus</w:t>
      </w:r>
      <w:proofErr w:type="spellEnd"/>
      <w:r>
        <w:t>.</w:t>
      </w:r>
    </w:p>
    <w:p w:rsidR="007B0233" w:rsidRDefault="007B0233" w:rsidP="007B0233">
      <w:pPr>
        <w:numPr>
          <w:ilvl w:val="0"/>
          <w:numId w:val="2"/>
        </w:numPr>
      </w:pPr>
      <w:r>
        <w:t xml:space="preserve">Understand </w:t>
      </w:r>
      <w:r w:rsidR="004D4808">
        <w:t xml:space="preserve">the concept of a time-enabled feature layer in </w:t>
      </w:r>
      <w:proofErr w:type="spellStart"/>
      <w:r w:rsidR="004D4808">
        <w:t>ArcGIS</w:t>
      </w:r>
      <w:proofErr w:type="spellEnd"/>
      <w:r w:rsidR="004D4808">
        <w:t xml:space="preserve"> 10</w:t>
      </w:r>
    </w:p>
    <w:p w:rsidR="003A0BDC" w:rsidRDefault="003A0BDC" w:rsidP="003A0BDC">
      <w:pPr>
        <w:ind w:left="360"/>
      </w:pPr>
    </w:p>
    <w:p w:rsidR="00C06150" w:rsidRPr="003A0BDC" w:rsidRDefault="003A0BDC">
      <w:pPr>
        <w:rPr>
          <w:b/>
        </w:rPr>
      </w:pPr>
      <w:r w:rsidRPr="003A0BDC">
        <w:rPr>
          <w:b/>
        </w:rPr>
        <w:t>Readings</w:t>
      </w:r>
      <w:r w:rsidR="00B731BC">
        <w:rPr>
          <w:b/>
        </w:rPr>
        <w:t xml:space="preserve"> from </w:t>
      </w:r>
      <w:proofErr w:type="spellStart"/>
      <w:r w:rsidR="00C96832">
        <w:rPr>
          <w:b/>
        </w:rPr>
        <w:t>ArcGIS</w:t>
      </w:r>
      <w:proofErr w:type="spellEnd"/>
      <w:r w:rsidR="00C96832">
        <w:rPr>
          <w:b/>
        </w:rPr>
        <w:t xml:space="preserve"> Desktop Help for Version 10</w:t>
      </w:r>
    </w:p>
    <w:p w:rsidR="003A0BDC" w:rsidRDefault="003A0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78"/>
        <w:gridCol w:w="4500"/>
        <w:gridCol w:w="1998"/>
      </w:tblGrid>
      <w:tr w:rsidR="001C075A" w:rsidRPr="00F205D7" w:rsidTr="001C075A">
        <w:tc>
          <w:tcPr>
            <w:tcW w:w="3078" w:type="dxa"/>
          </w:tcPr>
          <w:p w:rsidR="001C075A" w:rsidRPr="00F205D7" w:rsidRDefault="001C075A" w:rsidP="003A0BDC">
            <w:pPr>
              <w:rPr>
                <w:b/>
              </w:rPr>
            </w:pPr>
            <w:r w:rsidRPr="00F205D7">
              <w:rPr>
                <w:b/>
              </w:rPr>
              <w:t>Concept</w:t>
            </w:r>
          </w:p>
        </w:tc>
        <w:tc>
          <w:tcPr>
            <w:tcW w:w="4500" w:type="dxa"/>
          </w:tcPr>
          <w:p w:rsidR="001C075A" w:rsidRPr="00F205D7" w:rsidRDefault="001C075A" w:rsidP="003A0BDC">
            <w:pPr>
              <w:rPr>
                <w:b/>
              </w:rPr>
            </w:pPr>
            <w:r>
              <w:rPr>
                <w:b/>
              </w:rPr>
              <w:t>Reading Material</w:t>
            </w:r>
            <w:r w:rsidRPr="00F205D7">
              <w:rPr>
                <w:b/>
              </w:rPr>
              <w:t xml:space="preserve"> </w:t>
            </w:r>
          </w:p>
        </w:tc>
        <w:tc>
          <w:tcPr>
            <w:tcW w:w="1998" w:type="dxa"/>
          </w:tcPr>
          <w:p w:rsidR="001C075A" w:rsidRDefault="001C075A" w:rsidP="003A0BDC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1C075A" w:rsidTr="001C075A">
        <w:tc>
          <w:tcPr>
            <w:tcW w:w="3078" w:type="dxa"/>
          </w:tcPr>
          <w:p w:rsidR="001C075A" w:rsidRDefault="001C075A" w:rsidP="001C075A">
            <w:r>
              <w:t xml:space="preserve">1.  </w:t>
            </w:r>
            <w:proofErr w:type="spellStart"/>
            <w:r>
              <w:t>ArcGIS</w:t>
            </w:r>
            <w:proofErr w:type="spellEnd"/>
            <w:r>
              <w:t xml:space="preserve"> introduction</w:t>
            </w:r>
          </w:p>
        </w:tc>
        <w:tc>
          <w:tcPr>
            <w:tcW w:w="4500" w:type="dxa"/>
          </w:tcPr>
          <w:p w:rsidR="001C075A" w:rsidRDefault="001C075A" w:rsidP="00E365EE">
            <w:proofErr w:type="spellStart"/>
            <w:r>
              <w:t>ArcGIS</w:t>
            </w:r>
            <w:proofErr w:type="spellEnd"/>
            <w:r>
              <w:t xml:space="preserve"> brochures</w:t>
            </w:r>
          </w:p>
        </w:tc>
        <w:tc>
          <w:tcPr>
            <w:tcW w:w="1998" w:type="dxa"/>
          </w:tcPr>
          <w:p w:rsidR="001C075A" w:rsidRDefault="001C075A" w:rsidP="00E365EE">
            <w:r>
              <w:t>2</w:t>
            </w:r>
          </w:p>
        </w:tc>
      </w:tr>
      <w:tr w:rsidR="001C075A" w:rsidTr="001C075A">
        <w:tc>
          <w:tcPr>
            <w:tcW w:w="3078" w:type="dxa"/>
          </w:tcPr>
          <w:p w:rsidR="001C075A" w:rsidRDefault="001C075A" w:rsidP="001C075A">
            <w:r>
              <w:t>2.  GIS basics</w:t>
            </w:r>
          </w:p>
        </w:tc>
        <w:tc>
          <w:tcPr>
            <w:tcW w:w="4500" w:type="dxa"/>
          </w:tcPr>
          <w:p w:rsidR="001C075A" w:rsidRDefault="00C96832" w:rsidP="00C96832">
            <w:r>
              <w:t>Essentials Library/</w:t>
            </w:r>
            <w:r w:rsidR="001C075A">
              <w:t>Elements of geographic information</w:t>
            </w:r>
          </w:p>
        </w:tc>
        <w:tc>
          <w:tcPr>
            <w:tcW w:w="1998" w:type="dxa"/>
          </w:tcPr>
          <w:p w:rsidR="001C075A" w:rsidRDefault="001C075A" w:rsidP="005D7079">
            <w:r>
              <w:t>2</w:t>
            </w:r>
          </w:p>
        </w:tc>
      </w:tr>
      <w:tr w:rsidR="001C075A" w:rsidTr="001C075A">
        <w:tc>
          <w:tcPr>
            <w:tcW w:w="3078" w:type="dxa"/>
          </w:tcPr>
          <w:p w:rsidR="001C075A" w:rsidRDefault="001C075A" w:rsidP="001C075A">
            <w:r>
              <w:t xml:space="preserve">3.  Geodesy, map projections and coordinate systems </w:t>
            </w:r>
          </w:p>
        </w:tc>
        <w:tc>
          <w:tcPr>
            <w:tcW w:w="4500" w:type="dxa"/>
          </w:tcPr>
          <w:p w:rsidR="001C075A" w:rsidRDefault="001C075A" w:rsidP="00C96832">
            <w:r w:rsidRPr="001C075A">
              <w:t>Professional library/</w:t>
            </w:r>
            <w:r w:rsidR="00BE7BA5">
              <w:t xml:space="preserve"> </w:t>
            </w:r>
            <w:r w:rsidRPr="001C075A">
              <w:t>Guide books</w:t>
            </w:r>
            <w:r w:rsidR="00C96832">
              <w:t>/</w:t>
            </w:r>
            <w:r w:rsidR="00BE7BA5">
              <w:t xml:space="preserve"> </w:t>
            </w:r>
            <w:r w:rsidRPr="001C075A">
              <w:t>Map projections</w:t>
            </w:r>
          </w:p>
        </w:tc>
        <w:tc>
          <w:tcPr>
            <w:tcW w:w="1998" w:type="dxa"/>
          </w:tcPr>
          <w:p w:rsidR="001C075A" w:rsidRDefault="00BE7BA5" w:rsidP="00E365EE">
            <w:r>
              <w:t>4</w:t>
            </w:r>
          </w:p>
        </w:tc>
      </w:tr>
      <w:tr w:rsidR="00C96832" w:rsidTr="001C075A">
        <w:tc>
          <w:tcPr>
            <w:tcW w:w="3078" w:type="dxa"/>
          </w:tcPr>
          <w:p w:rsidR="00C96832" w:rsidRDefault="00C96832" w:rsidP="001C075A">
            <w:r>
              <w:t xml:space="preserve">4.  </w:t>
            </w:r>
            <w:proofErr w:type="spellStart"/>
            <w:r>
              <w:t>Rasters</w:t>
            </w:r>
            <w:proofErr w:type="spellEnd"/>
            <w:r>
              <w:t xml:space="preserve"> and images</w:t>
            </w:r>
          </w:p>
        </w:tc>
        <w:tc>
          <w:tcPr>
            <w:tcW w:w="4500" w:type="dxa"/>
          </w:tcPr>
          <w:p w:rsidR="00C96832" w:rsidRPr="001C075A" w:rsidRDefault="00C96832" w:rsidP="00C96832">
            <w:r w:rsidRPr="001C075A">
              <w:t>Professional library/</w:t>
            </w:r>
            <w:r w:rsidR="00BE7BA5">
              <w:t xml:space="preserve"> </w:t>
            </w:r>
            <w:r>
              <w:t>Data Management/</w:t>
            </w:r>
            <w:r w:rsidR="00BE7BA5">
              <w:t xml:space="preserve"> </w:t>
            </w:r>
            <w:r>
              <w:t>Geographic Data Types/</w:t>
            </w:r>
            <w:r w:rsidR="00BE7BA5">
              <w:t xml:space="preserve"> </w:t>
            </w:r>
            <w:proofErr w:type="spellStart"/>
            <w:r>
              <w:t>Rasters</w:t>
            </w:r>
            <w:proofErr w:type="spellEnd"/>
            <w:r>
              <w:t xml:space="preserve"> and Images</w:t>
            </w:r>
          </w:p>
        </w:tc>
        <w:tc>
          <w:tcPr>
            <w:tcW w:w="1998" w:type="dxa"/>
          </w:tcPr>
          <w:p w:rsidR="00C96832" w:rsidRDefault="00C96832" w:rsidP="00E365EE">
            <w:r>
              <w:t>3</w:t>
            </w:r>
          </w:p>
        </w:tc>
      </w:tr>
      <w:tr w:rsidR="00C96832" w:rsidTr="001C075A">
        <w:tc>
          <w:tcPr>
            <w:tcW w:w="3078" w:type="dxa"/>
          </w:tcPr>
          <w:p w:rsidR="00C96832" w:rsidRDefault="00C96832" w:rsidP="001C075A">
            <w:r>
              <w:t>5.  Hydrology tools</w:t>
            </w:r>
          </w:p>
        </w:tc>
        <w:tc>
          <w:tcPr>
            <w:tcW w:w="4500" w:type="dxa"/>
          </w:tcPr>
          <w:p w:rsidR="00C96832" w:rsidRPr="001C075A" w:rsidRDefault="00BE7BA5" w:rsidP="00C96832">
            <w:r>
              <w:t xml:space="preserve">Professional </w:t>
            </w:r>
            <w:r w:rsidR="00C96832">
              <w:t>Library/</w:t>
            </w:r>
            <w:r>
              <w:t xml:space="preserve"> </w:t>
            </w:r>
            <w:proofErr w:type="spellStart"/>
            <w:r w:rsidR="00C96832">
              <w:t>Geoprocessing</w:t>
            </w:r>
            <w:proofErr w:type="spellEnd"/>
            <w:r w:rsidR="00C96832">
              <w:t>/</w:t>
            </w:r>
            <w:r>
              <w:t xml:space="preserve"> </w:t>
            </w:r>
            <w:proofErr w:type="spellStart"/>
            <w:r w:rsidR="00C96832">
              <w:t>Geoprocessing</w:t>
            </w:r>
            <w:proofErr w:type="spellEnd"/>
            <w:r w:rsidR="00C96832">
              <w:t xml:space="preserve"> tool reference/Spatial Analyst toolbox/</w:t>
            </w:r>
            <w:r>
              <w:t xml:space="preserve"> </w:t>
            </w:r>
            <w:r w:rsidR="00C96832">
              <w:t>Hydrology toolset</w:t>
            </w:r>
          </w:p>
        </w:tc>
        <w:tc>
          <w:tcPr>
            <w:tcW w:w="1998" w:type="dxa"/>
          </w:tcPr>
          <w:p w:rsidR="00C96832" w:rsidRDefault="00C96832" w:rsidP="00E365EE">
            <w:r>
              <w:t>5</w:t>
            </w:r>
          </w:p>
        </w:tc>
      </w:tr>
      <w:tr w:rsidR="00C96832" w:rsidTr="001C075A">
        <w:tc>
          <w:tcPr>
            <w:tcW w:w="3078" w:type="dxa"/>
          </w:tcPr>
          <w:p w:rsidR="00C96832" w:rsidRDefault="00BE7BA5" w:rsidP="001C075A">
            <w:r>
              <w:t>6.  Geometric networks</w:t>
            </w:r>
          </w:p>
        </w:tc>
        <w:tc>
          <w:tcPr>
            <w:tcW w:w="4500" w:type="dxa"/>
          </w:tcPr>
          <w:p w:rsidR="00C96832" w:rsidRDefault="001A2EAE" w:rsidP="00C96832">
            <w:r w:rsidRPr="001A2EAE">
              <w:t>Professional Library/</w:t>
            </w:r>
            <w:r w:rsidR="00BE7BA5">
              <w:t xml:space="preserve"> </w:t>
            </w:r>
            <w:r w:rsidRPr="001A2EAE">
              <w:t>Data Management/</w:t>
            </w:r>
            <w:r w:rsidR="00BE7BA5">
              <w:t xml:space="preserve"> </w:t>
            </w:r>
            <w:r w:rsidRPr="001A2EAE">
              <w:t>Geographic Data Types/</w:t>
            </w:r>
            <w:r w:rsidR="00BE7BA5">
              <w:t xml:space="preserve"> </w:t>
            </w:r>
            <w:r w:rsidRPr="001A2EAE">
              <w:t>Geometric Networks</w:t>
            </w:r>
          </w:p>
        </w:tc>
        <w:tc>
          <w:tcPr>
            <w:tcW w:w="1998" w:type="dxa"/>
          </w:tcPr>
          <w:p w:rsidR="00C96832" w:rsidRDefault="00BE7BA5" w:rsidP="00E365EE">
            <w:r>
              <w:t>2</w:t>
            </w:r>
          </w:p>
        </w:tc>
      </w:tr>
      <w:tr w:rsidR="00C96832" w:rsidTr="001C075A">
        <w:tc>
          <w:tcPr>
            <w:tcW w:w="3078" w:type="dxa"/>
          </w:tcPr>
          <w:p w:rsidR="00C96832" w:rsidRDefault="00BE7BA5" w:rsidP="001C075A">
            <w:r>
              <w:t xml:space="preserve">7.  Linear referencing </w:t>
            </w:r>
          </w:p>
        </w:tc>
        <w:tc>
          <w:tcPr>
            <w:tcW w:w="4500" w:type="dxa"/>
          </w:tcPr>
          <w:p w:rsidR="00C96832" w:rsidRDefault="00BE7BA5" w:rsidP="00C96832">
            <w:r w:rsidRPr="00BE7BA5">
              <w:t>Professional Library/</w:t>
            </w:r>
            <w:r>
              <w:t xml:space="preserve"> </w:t>
            </w:r>
            <w:r w:rsidRPr="00BE7BA5">
              <w:t>Guide books/</w:t>
            </w:r>
            <w:r>
              <w:t xml:space="preserve"> </w:t>
            </w:r>
            <w:r w:rsidRPr="00BE7BA5">
              <w:t>Linear Referencing</w:t>
            </w:r>
          </w:p>
        </w:tc>
        <w:tc>
          <w:tcPr>
            <w:tcW w:w="1998" w:type="dxa"/>
          </w:tcPr>
          <w:p w:rsidR="00C96832" w:rsidRDefault="00BE7BA5" w:rsidP="00E365EE">
            <w:r>
              <w:t>2</w:t>
            </w:r>
          </w:p>
        </w:tc>
      </w:tr>
    </w:tbl>
    <w:p w:rsidR="00C06150" w:rsidRDefault="00C06150"/>
    <w:sectPr w:rsidR="00C0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F5F"/>
    <w:multiLevelType w:val="hybridMultilevel"/>
    <w:tmpl w:val="74CE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615D"/>
    <w:rsid w:val="000A197C"/>
    <w:rsid w:val="000B24D7"/>
    <w:rsid w:val="001321D0"/>
    <w:rsid w:val="001A2EAE"/>
    <w:rsid w:val="001C075A"/>
    <w:rsid w:val="001C20EA"/>
    <w:rsid w:val="002A1495"/>
    <w:rsid w:val="002C1090"/>
    <w:rsid w:val="002D7199"/>
    <w:rsid w:val="00305B02"/>
    <w:rsid w:val="003A0BDC"/>
    <w:rsid w:val="003C31CF"/>
    <w:rsid w:val="003C7440"/>
    <w:rsid w:val="0045400D"/>
    <w:rsid w:val="00462A48"/>
    <w:rsid w:val="00491D30"/>
    <w:rsid w:val="004D4808"/>
    <w:rsid w:val="005D7079"/>
    <w:rsid w:val="00600D13"/>
    <w:rsid w:val="00640C89"/>
    <w:rsid w:val="00686CC1"/>
    <w:rsid w:val="006A58DB"/>
    <w:rsid w:val="0072793B"/>
    <w:rsid w:val="007B0233"/>
    <w:rsid w:val="007B189F"/>
    <w:rsid w:val="007B2729"/>
    <w:rsid w:val="007B3CE7"/>
    <w:rsid w:val="007D3B44"/>
    <w:rsid w:val="007E2C85"/>
    <w:rsid w:val="00825B77"/>
    <w:rsid w:val="00876B9D"/>
    <w:rsid w:val="008A4682"/>
    <w:rsid w:val="008B5DC2"/>
    <w:rsid w:val="00975519"/>
    <w:rsid w:val="00990FF9"/>
    <w:rsid w:val="009B0000"/>
    <w:rsid w:val="009F66B0"/>
    <w:rsid w:val="00AC449A"/>
    <w:rsid w:val="00AF25A4"/>
    <w:rsid w:val="00B27095"/>
    <w:rsid w:val="00B731BC"/>
    <w:rsid w:val="00BB59F5"/>
    <w:rsid w:val="00BE7BA5"/>
    <w:rsid w:val="00C06150"/>
    <w:rsid w:val="00C45551"/>
    <w:rsid w:val="00C549A8"/>
    <w:rsid w:val="00C96832"/>
    <w:rsid w:val="00CA7807"/>
    <w:rsid w:val="00CC63E8"/>
    <w:rsid w:val="00CF1CF9"/>
    <w:rsid w:val="00D0794A"/>
    <w:rsid w:val="00D54EA5"/>
    <w:rsid w:val="00D7115A"/>
    <w:rsid w:val="00DE615D"/>
    <w:rsid w:val="00E0465B"/>
    <w:rsid w:val="00E22E3D"/>
    <w:rsid w:val="00E365EE"/>
    <w:rsid w:val="00E833A3"/>
    <w:rsid w:val="00EB2A27"/>
    <w:rsid w:val="00EC25B4"/>
    <w:rsid w:val="00F205D7"/>
    <w:rsid w:val="00F65A91"/>
    <w:rsid w:val="00F8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6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D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79"/>
  </w:style>
  <w:style w:type="paragraph" w:styleId="CommentSubject">
    <w:name w:val="annotation subject"/>
    <w:basedOn w:val="CommentText"/>
    <w:next w:val="CommentText"/>
    <w:link w:val="CommentSubjectChar"/>
    <w:rsid w:val="005D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UT Austin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subject/>
  <dc:creator>maidment</dc:creator>
  <cp:keywords/>
  <dc:description/>
  <cp:lastModifiedBy>David Maidment</cp:lastModifiedBy>
  <cp:revision>2</cp:revision>
  <cp:lastPrinted>2008-10-14T16:09:00Z</cp:lastPrinted>
  <dcterms:created xsi:type="dcterms:W3CDTF">2010-10-07T03:14:00Z</dcterms:created>
  <dcterms:modified xsi:type="dcterms:W3CDTF">2010-10-07T03:14:00Z</dcterms:modified>
</cp:coreProperties>
</file>