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655" w:rsidRDefault="00E50756" w:rsidP="00AC5C41">
      <w:pPr>
        <w:jc w:val="center"/>
        <w:rPr>
          <w:b/>
          <w:sz w:val="28"/>
          <w:szCs w:val="28"/>
        </w:rPr>
      </w:pPr>
      <w:r>
        <w:rPr>
          <w:b/>
          <w:sz w:val="28"/>
          <w:szCs w:val="28"/>
        </w:rPr>
        <w:t xml:space="preserve">Student Installation of </w:t>
      </w:r>
      <w:r w:rsidR="00E25BE2" w:rsidRPr="00E25BE2">
        <w:rPr>
          <w:b/>
          <w:sz w:val="28"/>
          <w:szCs w:val="28"/>
        </w:rPr>
        <w:t>ArcGIS 10.</w:t>
      </w:r>
      <w:r w:rsidR="00BF29FD">
        <w:rPr>
          <w:b/>
          <w:sz w:val="28"/>
          <w:szCs w:val="28"/>
        </w:rPr>
        <w:t>2</w:t>
      </w:r>
      <w:r>
        <w:rPr>
          <w:b/>
          <w:sz w:val="28"/>
          <w:szCs w:val="28"/>
        </w:rPr>
        <w:t xml:space="preserve"> for GIS in Water Resources</w:t>
      </w:r>
      <w:r>
        <w:rPr>
          <w:b/>
          <w:sz w:val="28"/>
          <w:szCs w:val="28"/>
        </w:rPr>
        <w:br/>
        <w:t>University of Texas at Austin</w:t>
      </w:r>
    </w:p>
    <w:p w:rsidR="00AC5C41" w:rsidRDefault="00AC5C41" w:rsidP="00AC5C41">
      <w:pPr>
        <w:jc w:val="center"/>
        <w:rPr>
          <w:b/>
          <w:sz w:val="28"/>
          <w:szCs w:val="28"/>
        </w:rPr>
      </w:pPr>
    </w:p>
    <w:p w:rsidR="00AC5C41" w:rsidRPr="00FE3302" w:rsidRDefault="00AC5C41" w:rsidP="00FE3302">
      <w:pPr>
        <w:jc w:val="center"/>
        <w:rPr>
          <w:rFonts w:ascii="Times New Roman" w:hAnsi="Times New Roman" w:cs="Times New Roman"/>
          <w:sz w:val="24"/>
          <w:szCs w:val="24"/>
        </w:rPr>
      </w:pPr>
      <w:r w:rsidRPr="00FE3302">
        <w:rPr>
          <w:rFonts w:ascii="Times New Roman" w:hAnsi="Times New Roman" w:cs="Times New Roman"/>
          <w:sz w:val="24"/>
          <w:szCs w:val="24"/>
        </w:rPr>
        <w:t>Prepared by David R. Maidment</w:t>
      </w:r>
      <w:r w:rsidRPr="00FE3302">
        <w:rPr>
          <w:rFonts w:ascii="Times New Roman" w:hAnsi="Times New Roman" w:cs="Times New Roman"/>
          <w:sz w:val="24"/>
          <w:szCs w:val="24"/>
        </w:rPr>
        <w:br/>
        <w:t>September 201</w:t>
      </w:r>
      <w:r w:rsidR="00BF29FD" w:rsidRPr="00FE3302">
        <w:rPr>
          <w:rFonts w:ascii="Times New Roman" w:hAnsi="Times New Roman" w:cs="Times New Roman"/>
          <w:sz w:val="24"/>
          <w:szCs w:val="24"/>
        </w:rPr>
        <w:t>3</w:t>
      </w:r>
    </w:p>
    <w:p w:rsidR="00E50756" w:rsidRPr="00FE3302" w:rsidRDefault="00E50756" w:rsidP="00FE3302">
      <w:pPr>
        <w:rPr>
          <w:rFonts w:ascii="Times New Roman" w:hAnsi="Times New Roman" w:cs="Times New Roman"/>
          <w:noProof/>
          <w:sz w:val="24"/>
          <w:szCs w:val="24"/>
        </w:rPr>
      </w:pPr>
    </w:p>
    <w:p w:rsidR="00E50756" w:rsidRPr="00FE3302" w:rsidRDefault="00E50756" w:rsidP="00FE3302">
      <w:pPr>
        <w:rPr>
          <w:rFonts w:ascii="Times New Roman" w:hAnsi="Times New Roman" w:cs="Times New Roman"/>
          <w:noProof/>
          <w:sz w:val="24"/>
          <w:szCs w:val="24"/>
        </w:rPr>
      </w:pPr>
      <w:r w:rsidRPr="00FE3302">
        <w:rPr>
          <w:rFonts w:ascii="Times New Roman" w:hAnsi="Times New Roman" w:cs="Times New Roman"/>
          <w:noProof/>
          <w:sz w:val="24"/>
          <w:szCs w:val="24"/>
        </w:rPr>
        <w:t xml:space="preserve">There are </w:t>
      </w:r>
      <w:r w:rsidR="00AC5C41" w:rsidRPr="00FE3302">
        <w:rPr>
          <w:rFonts w:ascii="Times New Roman" w:hAnsi="Times New Roman" w:cs="Times New Roman"/>
          <w:noProof/>
          <w:sz w:val="24"/>
          <w:szCs w:val="24"/>
        </w:rPr>
        <w:t>five</w:t>
      </w:r>
      <w:r w:rsidRPr="00FE3302">
        <w:rPr>
          <w:rFonts w:ascii="Times New Roman" w:hAnsi="Times New Roman" w:cs="Times New Roman"/>
          <w:noProof/>
          <w:sz w:val="24"/>
          <w:szCs w:val="24"/>
        </w:rPr>
        <w:t xml:space="preserve"> steps to this process:</w:t>
      </w:r>
    </w:p>
    <w:p w:rsidR="00E50756" w:rsidRPr="00FE3302" w:rsidRDefault="00E50756" w:rsidP="00FE3302">
      <w:pPr>
        <w:rPr>
          <w:rFonts w:ascii="Times New Roman" w:hAnsi="Times New Roman" w:cs="Times New Roman"/>
          <w:noProof/>
          <w:sz w:val="24"/>
          <w:szCs w:val="24"/>
        </w:rPr>
      </w:pPr>
      <w:r w:rsidRPr="00FE3302">
        <w:rPr>
          <w:rFonts w:ascii="Times New Roman" w:hAnsi="Times New Roman" w:cs="Times New Roman"/>
          <w:noProof/>
          <w:sz w:val="24"/>
          <w:szCs w:val="24"/>
        </w:rPr>
        <w:t xml:space="preserve">(1)  </w:t>
      </w:r>
      <w:hyperlink w:anchor="Step1" w:history="1">
        <w:r w:rsidRPr="00FE3302">
          <w:rPr>
            <w:rStyle w:val="Hyperlink"/>
            <w:rFonts w:ascii="Times New Roman" w:hAnsi="Times New Roman" w:cs="Times New Roman"/>
            <w:noProof/>
            <w:sz w:val="24"/>
            <w:szCs w:val="24"/>
          </w:rPr>
          <w:t>Get an ESRI Global Account</w:t>
        </w:r>
      </w:hyperlink>
    </w:p>
    <w:p w:rsidR="00E51E9D" w:rsidRPr="00FE3302" w:rsidRDefault="00E51E9D" w:rsidP="00FE3302">
      <w:pPr>
        <w:rPr>
          <w:rFonts w:ascii="Times New Roman" w:hAnsi="Times New Roman" w:cs="Times New Roman"/>
          <w:noProof/>
          <w:sz w:val="24"/>
          <w:szCs w:val="24"/>
        </w:rPr>
      </w:pPr>
      <w:r w:rsidRPr="00FE3302">
        <w:rPr>
          <w:rFonts w:ascii="Times New Roman" w:hAnsi="Times New Roman" w:cs="Times New Roman"/>
          <w:noProof/>
          <w:sz w:val="24"/>
          <w:szCs w:val="24"/>
        </w:rPr>
        <w:t xml:space="preserve">(2)  </w:t>
      </w:r>
      <w:hyperlink w:anchor="Step2" w:history="1">
        <w:r w:rsidRPr="00FE3302">
          <w:rPr>
            <w:rStyle w:val="Hyperlink"/>
            <w:rFonts w:ascii="Times New Roman" w:hAnsi="Times New Roman" w:cs="Times New Roman"/>
            <w:noProof/>
            <w:sz w:val="24"/>
            <w:szCs w:val="24"/>
          </w:rPr>
          <w:t>Prepare your com</w:t>
        </w:r>
        <w:r w:rsidR="00FE3302" w:rsidRPr="00FE3302">
          <w:rPr>
            <w:rStyle w:val="Hyperlink"/>
            <w:rFonts w:ascii="Times New Roman" w:hAnsi="Times New Roman" w:cs="Times New Roman"/>
            <w:noProof/>
            <w:sz w:val="24"/>
            <w:szCs w:val="24"/>
          </w:rPr>
          <w:t>puter</w:t>
        </w:r>
      </w:hyperlink>
    </w:p>
    <w:p w:rsidR="00E50756" w:rsidRPr="00FE3302" w:rsidRDefault="00E50756" w:rsidP="00FE3302">
      <w:pPr>
        <w:rPr>
          <w:rFonts w:ascii="Times New Roman" w:hAnsi="Times New Roman" w:cs="Times New Roman"/>
          <w:noProof/>
          <w:sz w:val="24"/>
          <w:szCs w:val="24"/>
        </w:rPr>
      </w:pPr>
      <w:r w:rsidRPr="00FE3302">
        <w:rPr>
          <w:rFonts w:ascii="Times New Roman" w:hAnsi="Times New Roman" w:cs="Times New Roman"/>
          <w:noProof/>
          <w:sz w:val="24"/>
          <w:szCs w:val="24"/>
        </w:rPr>
        <w:t>(</w:t>
      </w:r>
      <w:r w:rsidR="00737833" w:rsidRPr="00FE3302">
        <w:rPr>
          <w:rFonts w:ascii="Times New Roman" w:hAnsi="Times New Roman" w:cs="Times New Roman"/>
          <w:noProof/>
          <w:sz w:val="24"/>
          <w:szCs w:val="24"/>
        </w:rPr>
        <w:t>3</w:t>
      </w:r>
      <w:r w:rsidRPr="00FE3302">
        <w:rPr>
          <w:rFonts w:ascii="Times New Roman" w:hAnsi="Times New Roman" w:cs="Times New Roman"/>
          <w:noProof/>
          <w:sz w:val="24"/>
          <w:szCs w:val="24"/>
        </w:rPr>
        <w:t xml:space="preserve">)  </w:t>
      </w:r>
      <w:hyperlink w:anchor="Step3" w:history="1">
        <w:r w:rsidR="00DF5CCD" w:rsidRPr="00DF5CCD">
          <w:rPr>
            <w:rStyle w:val="Hyperlink"/>
            <w:rFonts w:ascii="Times New Roman" w:hAnsi="Times New Roman" w:cs="Times New Roman"/>
            <w:noProof/>
            <w:sz w:val="24"/>
            <w:szCs w:val="24"/>
          </w:rPr>
          <w:t>Obtain an authorization number and the software</w:t>
        </w:r>
      </w:hyperlink>
    </w:p>
    <w:p w:rsidR="00E50756" w:rsidRPr="00FE3302" w:rsidRDefault="00737833" w:rsidP="00FE3302">
      <w:pPr>
        <w:rPr>
          <w:rFonts w:ascii="Times New Roman" w:hAnsi="Times New Roman" w:cs="Times New Roman"/>
          <w:noProof/>
          <w:sz w:val="24"/>
          <w:szCs w:val="24"/>
        </w:rPr>
      </w:pPr>
      <w:r w:rsidRPr="00FE3302">
        <w:rPr>
          <w:rFonts w:ascii="Times New Roman" w:hAnsi="Times New Roman" w:cs="Times New Roman"/>
          <w:noProof/>
          <w:sz w:val="24"/>
          <w:szCs w:val="24"/>
        </w:rPr>
        <w:t>(4</w:t>
      </w:r>
      <w:r w:rsidR="00E50756" w:rsidRPr="00FE3302">
        <w:rPr>
          <w:rFonts w:ascii="Times New Roman" w:hAnsi="Times New Roman" w:cs="Times New Roman"/>
          <w:noProof/>
          <w:sz w:val="24"/>
          <w:szCs w:val="24"/>
        </w:rPr>
        <w:t xml:space="preserve">)  </w:t>
      </w:r>
      <w:hyperlink w:anchor="Step4" w:history="1">
        <w:r w:rsidR="00DF5CCD" w:rsidRPr="0028037D">
          <w:rPr>
            <w:rStyle w:val="Hyperlink"/>
            <w:rFonts w:ascii="Times New Roman" w:hAnsi="Times New Roman" w:cs="Times New Roman"/>
            <w:noProof/>
            <w:sz w:val="24"/>
            <w:szCs w:val="24"/>
          </w:rPr>
          <w:t>Install the software and validate your authorizaton number</w:t>
        </w:r>
      </w:hyperlink>
      <w:bookmarkStart w:id="0" w:name="_GoBack"/>
      <w:bookmarkEnd w:id="0"/>
      <w:r w:rsidR="00DF5CCD">
        <w:rPr>
          <w:rFonts w:ascii="Times New Roman" w:hAnsi="Times New Roman" w:cs="Times New Roman"/>
          <w:noProof/>
          <w:sz w:val="24"/>
          <w:szCs w:val="24"/>
        </w:rPr>
        <w:t xml:space="preserve"> </w:t>
      </w:r>
    </w:p>
    <w:p w:rsidR="00AD7797" w:rsidRPr="00FE3302" w:rsidRDefault="00AD7797" w:rsidP="00FE3302">
      <w:pPr>
        <w:rPr>
          <w:rFonts w:ascii="Times New Roman" w:hAnsi="Times New Roman" w:cs="Times New Roman"/>
          <w:noProof/>
          <w:sz w:val="24"/>
          <w:szCs w:val="24"/>
        </w:rPr>
      </w:pPr>
      <w:r w:rsidRPr="00FE3302">
        <w:rPr>
          <w:rFonts w:ascii="Times New Roman" w:hAnsi="Times New Roman" w:cs="Times New Roman"/>
          <w:noProof/>
          <w:sz w:val="24"/>
          <w:szCs w:val="24"/>
        </w:rPr>
        <w:t xml:space="preserve">(5)  </w:t>
      </w:r>
      <w:hyperlink w:anchor="Step5" w:history="1">
        <w:r w:rsidRPr="00FE3302">
          <w:rPr>
            <w:rStyle w:val="Hyperlink"/>
            <w:rFonts w:ascii="Times New Roman" w:hAnsi="Times New Roman" w:cs="Times New Roman"/>
            <w:noProof/>
            <w:sz w:val="24"/>
            <w:szCs w:val="24"/>
          </w:rPr>
          <w:t>Start using the software</w:t>
        </w:r>
      </w:hyperlink>
    </w:p>
    <w:p w:rsidR="00E50756" w:rsidRPr="00FE3302" w:rsidRDefault="00E50756" w:rsidP="00FE3302">
      <w:pPr>
        <w:rPr>
          <w:rFonts w:ascii="Times New Roman" w:hAnsi="Times New Roman" w:cs="Times New Roman"/>
          <w:noProof/>
          <w:sz w:val="24"/>
          <w:szCs w:val="24"/>
        </w:rPr>
      </w:pPr>
    </w:p>
    <w:p w:rsidR="00E50756" w:rsidRPr="00FE3302" w:rsidRDefault="00E50756" w:rsidP="00FE3302">
      <w:pPr>
        <w:rPr>
          <w:rFonts w:ascii="Times New Roman" w:hAnsi="Times New Roman" w:cs="Times New Roman"/>
          <w:noProof/>
          <w:sz w:val="24"/>
          <w:szCs w:val="24"/>
        </w:rPr>
      </w:pPr>
      <w:r w:rsidRPr="00FE3302">
        <w:rPr>
          <w:rFonts w:ascii="Times New Roman" w:hAnsi="Times New Roman" w:cs="Times New Roman"/>
          <w:noProof/>
          <w:sz w:val="24"/>
          <w:szCs w:val="24"/>
        </w:rPr>
        <w:t>Here are the instructions for these steps:</w:t>
      </w:r>
    </w:p>
    <w:p w:rsidR="002040F6" w:rsidRPr="00FE3302" w:rsidRDefault="002040F6" w:rsidP="00FE3302">
      <w:pPr>
        <w:rPr>
          <w:rFonts w:ascii="Times New Roman" w:hAnsi="Times New Roman" w:cs="Times New Roman"/>
          <w:noProof/>
          <w:sz w:val="24"/>
          <w:szCs w:val="24"/>
        </w:rPr>
      </w:pPr>
    </w:p>
    <w:p w:rsidR="00E50756" w:rsidRPr="00FE3302" w:rsidRDefault="00E50756" w:rsidP="00FE3302">
      <w:pPr>
        <w:rPr>
          <w:rFonts w:ascii="Times New Roman" w:hAnsi="Times New Roman" w:cs="Times New Roman"/>
          <w:b/>
          <w:noProof/>
          <w:sz w:val="24"/>
          <w:szCs w:val="24"/>
        </w:rPr>
      </w:pPr>
      <w:bookmarkStart w:id="1" w:name="Step1"/>
      <w:bookmarkEnd w:id="1"/>
      <w:r w:rsidRPr="00FE3302">
        <w:rPr>
          <w:rFonts w:ascii="Times New Roman" w:hAnsi="Times New Roman" w:cs="Times New Roman"/>
          <w:b/>
          <w:noProof/>
          <w:sz w:val="24"/>
          <w:szCs w:val="24"/>
        </w:rPr>
        <w:t>(1)  ESRI Global Account</w:t>
      </w:r>
    </w:p>
    <w:p w:rsidR="00E50756" w:rsidRPr="00FE3302" w:rsidRDefault="00E50756" w:rsidP="00FE3302">
      <w:pPr>
        <w:rPr>
          <w:rFonts w:ascii="Times New Roman" w:hAnsi="Times New Roman" w:cs="Times New Roman"/>
          <w:noProof/>
          <w:sz w:val="24"/>
          <w:szCs w:val="24"/>
        </w:rPr>
      </w:pPr>
    </w:p>
    <w:p w:rsidR="002040F6" w:rsidRPr="00FE3302" w:rsidRDefault="002040F6" w:rsidP="00FE3302">
      <w:pPr>
        <w:rPr>
          <w:rFonts w:ascii="Times New Roman" w:hAnsi="Times New Roman" w:cs="Times New Roman"/>
          <w:sz w:val="24"/>
          <w:szCs w:val="24"/>
        </w:rPr>
      </w:pPr>
      <w:r w:rsidRPr="00FE3302">
        <w:rPr>
          <w:rFonts w:ascii="Times New Roman" w:hAnsi="Times New Roman" w:cs="Times New Roman"/>
          <w:sz w:val="24"/>
          <w:szCs w:val="24"/>
        </w:rPr>
        <w:t>If you already have a Username and Password for your ESRI Global Account, then skip this step.</w:t>
      </w:r>
    </w:p>
    <w:p w:rsidR="002040F6" w:rsidRPr="00FE3302" w:rsidRDefault="002040F6" w:rsidP="00FE3302">
      <w:pPr>
        <w:rPr>
          <w:rFonts w:ascii="Times New Roman" w:hAnsi="Times New Roman" w:cs="Times New Roman"/>
          <w:noProof/>
          <w:sz w:val="24"/>
          <w:szCs w:val="24"/>
        </w:rPr>
      </w:pPr>
    </w:p>
    <w:p w:rsidR="00E50756" w:rsidRPr="00FE3302" w:rsidRDefault="002040F6" w:rsidP="00FE3302">
      <w:pPr>
        <w:rPr>
          <w:rFonts w:ascii="Times New Roman" w:hAnsi="Times New Roman" w:cs="Times New Roman"/>
          <w:sz w:val="24"/>
          <w:szCs w:val="24"/>
        </w:rPr>
      </w:pPr>
      <w:r w:rsidRPr="00FE3302">
        <w:rPr>
          <w:rFonts w:ascii="Times New Roman" w:hAnsi="Times New Roman" w:cs="Times New Roman"/>
          <w:noProof/>
          <w:sz w:val="24"/>
          <w:szCs w:val="24"/>
        </w:rPr>
        <w:t>If not, g</w:t>
      </w:r>
      <w:r w:rsidR="00E50756" w:rsidRPr="00FE3302">
        <w:rPr>
          <w:rFonts w:ascii="Times New Roman" w:hAnsi="Times New Roman" w:cs="Times New Roman"/>
          <w:noProof/>
          <w:sz w:val="24"/>
          <w:szCs w:val="24"/>
        </w:rPr>
        <w:t xml:space="preserve">o to </w:t>
      </w:r>
      <w:hyperlink r:id="rId8" w:history="1">
        <w:r w:rsidR="00E50756" w:rsidRPr="00FE3302">
          <w:rPr>
            <w:rStyle w:val="Hyperlink"/>
            <w:rFonts w:ascii="Times New Roman" w:hAnsi="Times New Roman" w:cs="Times New Roman"/>
            <w:sz w:val="24"/>
            <w:szCs w:val="24"/>
          </w:rPr>
          <w:t>https://webaccounts.esri.com/CAS/index.cfm</w:t>
        </w:r>
      </w:hyperlink>
      <w:r w:rsidR="00E50756" w:rsidRPr="00FE3302">
        <w:rPr>
          <w:rFonts w:ascii="Times New Roman" w:hAnsi="Times New Roman" w:cs="Times New Roman"/>
          <w:sz w:val="24"/>
          <w:szCs w:val="24"/>
        </w:rPr>
        <w:t xml:space="preserve"> and choose </w:t>
      </w:r>
      <w:r w:rsidR="00E50756" w:rsidRPr="00FE3302">
        <w:rPr>
          <w:rFonts w:ascii="Times New Roman" w:hAnsi="Times New Roman" w:cs="Times New Roman"/>
          <w:b/>
          <w:sz w:val="24"/>
          <w:szCs w:val="24"/>
        </w:rPr>
        <w:t xml:space="preserve">Create an Account.  </w:t>
      </w:r>
      <w:r w:rsidR="00E50756" w:rsidRPr="00FE3302">
        <w:rPr>
          <w:rFonts w:ascii="Times New Roman" w:hAnsi="Times New Roman" w:cs="Times New Roman"/>
          <w:sz w:val="24"/>
          <w:szCs w:val="24"/>
        </w:rPr>
        <w:t xml:space="preserve">You’ll be presented with a large screen with a lot of information that needs to be filled in.  </w:t>
      </w:r>
      <w:r w:rsidRPr="00FE3302">
        <w:rPr>
          <w:rFonts w:ascii="Times New Roman" w:hAnsi="Times New Roman" w:cs="Times New Roman"/>
          <w:sz w:val="24"/>
          <w:szCs w:val="24"/>
        </w:rPr>
        <w:t>Fill out this screen and choose Create Account at the bottom.  This will establish your User Name and Password for ArcGIS Online and for validating your software.</w:t>
      </w:r>
      <w:r w:rsidR="005B3DA1" w:rsidRPr="00FE3302">
        <w:rPr>
          <w:rFonts w:ascii="Times New Roman" w:hAnsi="Times New Roman" w:cs="Times New Roman"/>
          <w:sz w:val="24"/>
          <w:szCs w:val="24"/>
        </w:rPr>
        <w:t xml:space="preserve">  If you have not yet emailed me your ESRI Global Account username, please do so now.</w:t>
      </w:r>
    </w:p>
    <w:p w:rsidR="00E51E9D" w:rsidRPr="00FE3302" w:rsidRDefault="00E51E9D" w:rsidP="00FE3302">
      <w:pPr>
        <w:rPr>
          <w:rFonts w:ascii="Times New Roman" w:hAnsi="Times New Roman" w:cs="Times New Roman"/>
          <w:sz w:val="24"/>
          <w:szCs w:val="24"/>
        </w:rPr>
      </w:pPr>
    </w:p>
    <w:p w:rsidR="00E51E9D" w:rsidRPr="00FE3302" w:rsidRDefault="00E51E9D" w:rsidP="00FE3302">
      <w:pPr>
        <w:rPr>
          <w:rFonts w:ascii="Times New Roman" w:hAnsi="Times New Roman" w:cs="Times New Roman"/>
          <w:b/>
          <w:noProof/>
          <w:sz w:val="24"/>
          <w:szCs w:val="24"/>
        </w:rPr>
      </w:pPr>
      <w:bookmarkStart w:id="2" w:name="Step2"/>
      <w:bookmarkEnd w:id="2"/>
      <w:r w:rsidRPr="00FE3302">
        <w:rPr>
          <w:rFonts w:ascii="Times New Roman" w:hAnsi="Times New Roman" w:cs="Times New Roman"/>
          <w:b/>
          <w:noProof/>
          <w:sz w:val="24"/>
          <w:szCs w:val="24"/>
        </w:rPr>
        <w:t xml:space="preserve">(2)  </w:t>
      </w:r>
      <w:r w:rsidR="00FE3302">
        <w:rPr>
          <w:rFonts w:ascii="Times New Roman" w:hAnsi="Times New Roman" w:cs="Times New Roman"/>
          <w:b/>
          <w:noProof/>
          <w:sz w:val="24"/>
          <w:szCs w:val="24"/>
        </w:rPr>
        <w:t>Prepare Your Computer</w:t>
      </w:r>
    </w:p>
    <w:p w:rsidR="00E51E9D" w:rsidRPr="00FE3302" w:rsidRDefault="00E51E9D" w:rsidP="00FE3302">
      <w:pPr>
        <w:rPr>
          <w:rFonts w:ascii="Times New Roman" w:hAnsi="Times New Roman" w:cs="Times New Roman"/>
          <w:noProof/>
          <w:sz w:val="24"/>
          <w:szCs w:val="24"/>
        </w:rPr>
      </w:pPr>
    </w:p>
    <w:p w:rsidR="00C42374" w:rsidRPr="00FE3302" w:rsidRDefault="00E51E9D" w:rsidP="00FE3302">
      <w:pPr>
        <w:rPr>
          <w:rFonts w:ascii="Times New Roman" w:hAnsi="Times New Roman" w:cs="Times New Roman"/>
          <w:noProof/>
          <w:sz w:val="24"/>
          <w:szCs w:val="24"/>
        </w:rPr>
      </w:pPr>
      <w:r w:rsidRPr="00FE3302">
        <w:rPr>
          <w:rFonts w:ascii="Times New Roman" w:hAnsi="Times New Roman" w:cs="Times New Roman"/>
          <w:noProof/>
          <w:sz w:val="24"/>
          <w:szCs w:val="24"/>
        </w:rPr>
        <w:t xml:space="preserve">(a)  Check the ESRI System Requirements to make sure your computer has the required hardware and software to support the installation of ArcGIS  </w:t>
      </w:r>
    </w:p>
    <w:p w:rsidR="00C42374" w:rsidRPr="00FE3302" w:rsidRDefault="00C42374" w:rsidP="00FE3302">
      <w:pPr>
        <w:rPr>
          <w:rFonts w:ascii="Times New Roman" w:hAnsi="Times New Roman" w:cs="Times New Roman"/>
          <w:noProof/>
          <w:sz w:val="24"/>
          <w:szCs w:val="24"/>
        </w:rPr>
      </w:pPr>
      <w:hyperlink r:id="rId9" w:history="1">
        <w:r w:rsidRPr="00FE3302">
          <w:rPr>
            <w:rStyle w:val="Hyperlink"/>
            <w:rFonts w:ascii="Times New Roman" w:hAnsi="Times New Roman" w:cs="Times New Roman"/>
            <w:noProof/>
            <w:sz w:val="24"/>
            <w:szCs w:val="24"/>
          </w:rPr>
          <w:t>http://resources.arcgis.com/en/help/system-requirements/10.2/</w:t>
        </w:r>
      </w:hyperlink>
      <w:r w:rsidRPr="00FE3302">
        <w:rPr>
          <w:rFonts w:ascii="Times New Roman" w:hAnsi="Times New Roman" w:cs="Times New Roman"/>
          <w:noProof/>
          <w:sz w:val="24"/>
          <w:szCs w:val="24"/>
        </w:rPr>
        <w:t xml:space="preserve"> </w:t>
      </w:r>
    </w:p>
    <w:p w:rsidR="00B13F8A" w:rsidRPr="00FE3302" w:rsidRDefault="00B13F8A" w:rsidP="00FE3302">
      <w:pPr>
        <w:rPr>
          <w:rFonts w:ascii="Times New Roman" w:hAnsi="Times New Roman" w:cs="Times New Roman"/>
          <w:sz w:val="24"/>
          <w:szCs w:val="24"/>
        </w:rPr>
      </w:pPr>
      <w:r w:rsidRPr="00FE3302">
        <w:rPr>
          <w:rFonts w:ascii="Times New Roman" w:hAnsi="Times New Roman" w:cs="Times New Roman"/>
          <w:noProof/>
          <w:sz w:val="24"/>
          <w:szCs w:val="24"/>
        </w:rPr>
        <w:t>Be careful to ensure that your computer has the right operating system and also the necesssary Service Packs installed for that operating system.  If you’ve had your computer for a long time and not installed any Service Pack updates, your operating system might not be up to date enough to run ArcGIS Desktop.</w:t>
      </w:r>
    </w:p>
    <w:p w:rsidR="00E51E9D" w:rsidRPr="00FE3302" w:rsidRDefault="00E51E9D" w:rsidP="00FE3302">
      <w:pPr>
        <w:rPr>
          <w:rFonts w:ascii="Times New Roman" w:hAnsi="Times New Roman" w:cs="Times New Roman"/>
          <w:sz w:val="24"/>
          <w:szCs w:val="24"/>
        </w:rPr>
      </w:pPr>
    </w:p>
    <w:p w:rsidR="00E51E9D" w:rsidRPr="00FE3302" w:rsidRDefault="00E51E9D" w:rsidP="00FE3302">
      <w:pPr>
        <w:rPr>
          <w:rFonts w:ascii="Times New Roman" w:hAnsi="Times New Roman" w:cs="Times New Roman"/>
          <w:sz w:val="24"/>
          <w:szCs w:val="24"/>
        </w:rPr>
      </w:pPr>
      <w:r w:rsidRPr="00FE3302">
        <w:rPr>
          <w:rFonts w:ascii="Times New Roman" w:hAnsi="Times New Roman" w:cs="Times New Roman"/>
          <w:sz w:val="24"/>
          <w:szCs w:val="24"/>
        </w:rPr>
        <w:t xml:space="preserve">(b)  If necessary, install the Microsoft .NET Framework.  </w:t>
      </w:r>
      <w:hyperlink r:id="rId10" w:history="1">
        <w:r w:rsidR="00C42374" w:rsidRPr="00FE3302">
          <w:rPr>
            <w:rStyle w:val="Hyperlink"/>
            <w:rFonts w:ascii="Times New Roman" w:hAnsi="Times New Roman" w:cs="Times New Roman"/>
            <w:sz w:val="24"/>
            <w:szCs w:val="24"/>
          </w:rPr>
          <w:t>http://www.microsoft.com/net/download/version-4</w:t>
        </w:r>
      </w:hyperlink>
      <w:r w:rsidR="00C42374" w:rsidRPr="00FE3302">
        <w:rPr>
          <w:rFonts w:ascii="Times New Roman" w:hAnsi="Times New Roman" w:cs="Times New Roman"/>
          <w:sz w:val="24"/>
          <w:szCs w:val="24"/>
        </w:rPr>
        <w:t xml:space="preserve"> </w:t>
      </w:r>
    </w:p>
    <w:p w:rsidR="00E51E9D" w:rsidRPr="00FE3302" w:rsidRDefault="00E51E9D" w:rsidP="00FE3302">
      <w:pPr>
        <w:rPr>
          <w:rFonts w:ascii="Times New Roman" w:hAnsi="Times New Roman" w:cs="Times New Roman"/>
          <w:sz w:val="24"/>
          <w:szCs w:val="24"/>
        </w:rPr>
      </w:pPr>
    </w:p>
    <w:p w:rsidR="00E51E9D" w:rsidRPr="00FE3302" w:rsidRDefault="00C42374" w:rsidP="00FE3302">
      <w:pPr>
        <w:rPr>
          <w:rFonts w:ascii="Times New Roman" w:hAnsi="Times New Roman" w:cs="Times New Roman"/>
          <w:noProof/>
          <w:sz w:val="24"/>
          <w:szCs w:val="24"/>
        </w:rPr>
      </w:pPr>
      <w:r w:rsidRPr="00FE3302">
        <w:rPr>
          <w:rFonts w:ascii="Times New Roman" w:hAnsi="Times New Roman" w:cs="Times New Roman"/>
          <w:noProof/>
          <w:sz w:val="24"/>
          <w:szCs w:val="24"/>
        </w:rPr>
        <w:lastRenderedPageBreak/>
        <w:drawing>
          <wp:inline distT="0" distB="0" distL="0" distR="0" wp14:anchorId="6766D5A7" wp14:editId="6F1F4AF2">
            <wp:extent cx="3086100" cy="1676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6100" cy="1676400"/>
                    </a:xfrm>
                    <a:prstGeom prst="rect">
                      <a:avLst/>
                    </a:prstGeom>
                    <a:noFill/>
                    <a:ln>
                      <a:noFill/>
                    </a:ln>
                  </pic:spPr>
                </pic:pic>
              </a:graphicData>
            </a:graphic>
          </wp:inline>
        </w:drawing>
      </w:r>
    </w:p>
    <w:p w:rsidR="00E51E9D" w:rsidRPr="00FE3302" w:rsidRDefault="00E51E9D" w:rsidP="00FE3302">
      <w:pPr>
        <w:rPr>
          <w:rFonts w:ascii="Times New Roman" w:hAnsi="Times New Roman" w:cs="Times New Roman"/>
          <w:noProof/>
          <w:sz w:val="24"/>
          <w:szCs w:val="24"/>
        </w:rPr>
      </w:pPr>
    </w:p>
    <w:p w:rsidR="00E51E9D" w:rsidRPr="00FE3302" w:rsidRDefault="00E51E9D" w:rsidP="00FE3302">
      <w:pPr>
        <w:rPr>
          <w:rFonts w:ascii="Times New Roman" w:hAnsi="Times New Roman" w:cs="Times New Roman"/>
          <w:sz w:val="24"/>
          <w:szCs w:val="24"/>
        </w:rPr>
      </w:pPr>
      <w:r w:rsidRPr="00FE3302">
        <w:rPr>
          <w:rFonts w:ascii="Times New Roman" w:hAnsi="Times New Roman" w:cs="Times New Roman"/>
          <w:sz w:val="24"/>
          <w:szCs w:val="24"/>
        </w:rPr>
        <w:t xml:space="preserve">(c)  If you already have a previous version of ArcGIS Desktop installed on your computer, you’ll need to </w:t>
      </w:r>
      <w:proofErr w:type="gramStart"/>
      <w:r w:rsidRPr="00FE3302">
        <w:rPr>
          <w:rFonts w:ascii="Times New Roman" w:hAnsi="Times New Roman" w:cs="Times New Roman"/>
          <w:sz w:val="24"/>
          <w:szCs w:val="24"/>
        </w:rPr>
        <w:t>Uninstall</w:t>
      </w:r>
      <w:proofErr w:type="gramEnd"/>
      <w:r w:rsidRPr="00FE3302">
        <w:rPr>
          <w:rFonts w:ascii="Times New Roman" w:hAnsi="Times New Roman" w:cs="Times New Roman"/>
          <w:sz w:val="24"/>
          <w:szCs w:val="24"/>
        </w:rPr>
        <w:t xml:space="preserve"> it before installing the new one.  To do this, Go to </w:t>
      </w:r>
      <w:r w:rsidRPr="00FE3302">
        <w:rPr>
          <w:rFonts w:ascii="Times New Roman" w:hAnsi="Times New Roman" w:cs="Times New Roman"/>
          <w:b/>
          <w:sz w:val="24"/>
          <w:szCs w:val="24"/>
        </w:rPr>
        <w:t>Control Panel/Programs and Features</w:t>
      </w:r>
      <w:r w:rsidRPr="00FE3302">
        <w:rPr>
          <w:rFonts w:ascii="Times New Roman" w:hAnsi="Times New Roman" w:cs="Times New Roman"/>
          <w:sz w:val="24"/>
          <w:szCs w:val="24"/>
        </w:rPr>
        <w:t xml:space="preserve"> and right click on the icon for ArcGIS and follow the Uninstall instructions.</w:t>
      </w:r>
    </w:p>
    <w:p w:rsidR="00E51E9D" w:rsidRPr="00FE3302" w:rsidRDefault="00E51E9D" w:rsidP="00FE3302">
      <w:pPr>
        <w:rPr>
          <w:rFonts w:ascii="Times New Roman" w:hAnsi="Times New Roman" w:cs="Times New Roman"/>
          <w:sz w:val="24"/>
          <w:szCs w:val="24"/>
        </w:rPr>
      </w:pPr>
    </w:p>
    <w:p w:rsidR="00E50756" w:rsidRPr="00FE3302" w:rsidRDefault="002040F6" w:rsidP="00FE3302">
      <w:pPr>
        <w:rPr>
          <w:rFonts w:ascii="Times New Roman" w:hAnsi="Times New Roman" w:cs="Times New Roman"/>
          <w:b/>
          <w:noProof/>
          <w:sz w:val="24"/>
          <w:szCs w:val="24"/>
        </w:rPr>
      </w:pPr>
      <w:bookmarkStart w:id="3" w:name="Step3"/>
      <w:bookmarkEnd w:id="3"/>
      <w:r w:rsidRPr="00FE3302">
        <w:rPr>
          <w:rFonts w:ascii="Times New Roman" w:hAnsi="Times New Roman" w:cs="Times New Roman"/>
          <w:b/>
          <w:noProof/>
          <w:sz w:val="24"/>
          <w:szCs w:val="24"/>
        </w:rPr>
        <w:t>(</w:t>
      </w:r>
      <w:r w:rsidR="00737833" w:rsidRPr="00FE3302">
        <w:rPr>
          <w:rFonts w:ascii="Times New Roman" w:hAnsi="Times New Roman" w:cs="Times New Roman"/>
          <w:b/>
          <w:noProof/>
          <w:sz w:val="24"/>
          <w:szCs w:val="24"/>
        </w:rPr>
        <w:t>3</w:t>
      </w:r>
      <w:r w:rsidRPr="00FE3302">
        <w:rPr>
          <w:rFonts w:ascii="Times New Roman" w:hAnsi="Times New Roman" w:cs="Times New Roman"/>
          <w:b/>
          <w:noProof/>
          <w:sz w:val="24"/>
          <w:szCs w:val="24"/>
        </w:rPr>
        <w:t xml:space="preserve">)  </w:t>
      </w:r>
      <w:r w:rsidR="00AD7797" w:rsidRPr="00FE3302">
        <w:rPr>
          <w:rFonts w:ascii="Times New Roman" w:hAnsi="Times New Roman" w:cs="Times New Roman"/>
          <w:b/>
          <w:noProof/>
          <w:sz w:val="24"/>
          <w:szCs w:val="24"/>
        </w:rPr>
        <w:t xml:space="preserve">Obtain </w:t>
      </w:r>
      <w:r w:rsidR="00DF5CCD">
        <w:rPr>
          <w:rFonts w:ascii="Times New Roman" w:hAnsi="Times New Roman" w:cs="Times New Roman"/>
          <w:b/>
          <w:noProof/>
          <w:sz w:val="24"/>
          <w:szCs w:val="24"/>
        </w:rPr>
        <w:t>an Authorization Number and the Software</w:t>
      </w:r>
    </w:p>
    <w:p w:rsidR="002040F6" w:rsidRPr="00FE3302" w:rsidRDefault="002040F6" w:rsidP="00FE3302">
      <w:pPr>
        <w:rPr>
          <w:rFonts w:ascii="Times New Roman" w:hAnsi="Times New Roman" w:cs="Times New Roman"/>
          <w:noProof/>
          <w:sz w:val="24"/>
          <w:szCs w:val="24"/>
        </w:rPr>
      </w:pPr>
    </w:p>
    <w:p w:rsidR="00B93C64" w:rsidRPr="00FE3302" w:rsidRDefault="00EA624B" w:rsidP="00FE3302">
      <w:pPr>
        <w:rPr>
          <w:rFonts w:ascii="Times New Roman" w:hAnsi="Times New Roman" w:cs="Times New Roman"/>
          <w:noProof/>
          <w:sz w:val="24"/>
          <w:szCs w:val="24"/>
        </w:rPr>
      </w:pPr>
      <w:r w:rsidRPr="00FE3302">
        <w:rPr>
          <w:rFonts w:ascii="Times New Roman" w:hAnsi="Times New Roman" w:cs="Times New Roman"/>
          <w:noProof/>
          <w:sz w:val="24"/>
          <w:szCs w:val="24"/>
        </w:rPr>
        <w:t>I</w:t>
      </w:r>
      <w:r w:rsidR="002040F6" w:rsidRPr="00FE3302">
        <w:rPr>
          <w:rFonts w:ascii="Times New Roman" w:hAnsi="Times New Roman" w:cs="Times New Roman"/>
          <w:noProof/>
          <w:sz w:val="24"/>
          <w:szCs w:val="24"/>
        </w:rPr>
        <w:t xml:space="preserve"> will send you a software </w:t>
      </w:r>
      <w:r w:rsidR="00AD7797" w:rsidRPr="00FE3302">
        <w:rPr>
          <w:rFonts w:ascii="Times New Roman" w:hAnsi="Times New Roman" w:cs="Times New Roman"/>
          <w:noProof/>
          <w:sz w:val="24"/>
          <w:szCs w:val="24"/>
        </w:rPr>
        <w:t>authorization number</w:t>
      </w:r>
      <w:r w:rsidR="002040F6" w:rsidRPr="00FE3302">
        <w:rPr>
          <w:rFonts w:ascii="Times New Roman" w:hAnsi="Times New Roman" w:cs="Times New Roman"/>
          <w:noProof/>
          <w:sz w:val="24"/>
          <w:szCs w:val="24"/>
        </w:rPr>
        <w:t xml:space="preserve"> with the form EVA123456789.   This allows you to use one copy of the ArcGIS Desktop software and its extensions for one year on your own computer.</w:t>
      </w:r>
      <w:r w:rsidR="005754D2" w:rsidRPr="00FE3302">
        <w:rPr>
          <w:rFonts w:ascii="Times New Roman" w:hAnsi="Times New Roman" w:cs="Times New Roman"/>
          <w:noProof/>
          <w:sz w:val="24"/>
          <w:szCs w:val="24"/>
        </w:rPr>
        <w:t xml:space="preserve">  Go to </w:t>
      </w:r>
      <w:r w:rsidR="00B93C64" w:rsidRPr="00FE3302">
        <w:rPr>
          <w:rFonts w:ascii="Times New Roman" w:hAnsi="Times New Roman" w:cs="Times New Roman"/>
          <w:b/>
          <w:noProof/>
          <w:sz w:val="24"/>
          <w:szCs w:val="24"/>
        </w:rPr>
        <w:t>ArcGIS for Desktop Student Trial</w:t>
      </w:r>
      <w:r w:rsidR="00B93C64" w:rsidRPr="00FE3302">
        <w:rPr>
          <w:rFonts w:ascii="Times New Roman" w:hAnsi="Times New Roman" w:cs="Times New Roman"/>
          <w:noProof/>
          <w:sz w:val="24"/>
          <w:szCs w:val="24"/>
        </w:rPr>
        <w:t xml:space="preserve"> </w:t>
      </w:r>
    </w:p>
    <w:p w:rsidR="002040F6" w:rsidRPr="00FE3302" w:rsidRDefault="0028037D" w:rsidP="00FE3302">
      <w:pPr>
        <w:rPr>
          <w:rFonts w:ascii="Times New Roman" w:hAnsi="Times New Roman" w:cs="Times New Roman"/>
          <w:noProof/>
          <w:sz w:val="24"/>
          <w:szCs w:val="24"/>
        </w:rPr>
      </w:pPr>
      <w:hyperlink r:id="rId12" w:history="1">
        <w:r w:rsidR="00B93C64" w:rsidRPr="00FE3302">
          <w:rPr>
            <w:rStyle w:val="Hyperlink"/>
            <w:rFonts w:ascii="Times New Roman" w:hAnsi="Times New Roman" w:cs="Times New Roman"/>
            <w:sz w:val="24"/>
            <w:szCs w:val="24"/>
          </w:rPr>
          <w:t>http://www.esri.com/landing-pages/software/arcgis/arcgis-desktop-student-trial.html</w:t>
        </w:r>
      </w:hyperlink>
      <w:r w:rsidR="005754D2" w:rsidRPr="00FE3302">
        <w:rPr>
          <w:rFonts w:ascii="Times New Roman" w:hAnsi="Times New Roman" w:cs="Times New Roman"/>
          <w:noProof/>
          <w:sz w:val="24"/>
          <w:szCs w:val="24"/>
        </w:rPr>
        <w:t xml:space="preserve"> </w:t>
      </w:r>
    </w:p>
    <w:p w:rsidR="00B93C64" w:rsidRPr="00FE3302" w:rsidRDefault="00B93C64" w:rsidP="00FE3302">
      <w:pPr>
        <w:rPr>
          <w:rFonts w:ascii="Times New Roman" w:hAnsi="Times New Roman" w:cs="Times New Roman"/>
          <w:noProof/>
          <w:sz w:val="24"/>
          <w:szCs w:val="24"/>
        </w:rPr>
      </w:pPr>
    </w:p>
    <w:p w:rsidR="00B93C64" w:rsidRPr="00FE3302" w:rsidRDefault="00B93C64" w:rsidP="00FE3302">
      <w:pPr>
        <w:rPr>
          <w:rFonts w:ascii="Times New Roman" w:hAnsi="Times New Roman" w:cs="Times New Roman"/>
          <w:noProof/>
          <w:sz w:val="24"/>
          <w:szCs w:val="24"/>
        </w:rPr>
      </w:pPr>
      <w:r w:rsidRPr="00FE3302">
        <w:rPr>
          <w:rFonts w:ascii="Times New Roman" w:hAnsi="Times New Roman" w:cs="Times New Roman"/>
          <w:noProof/>
          <w:sz w:val="24"/>
          <w:szCs w:val="24"/>
        </w:rPr>
        <w:t>and login with the Username and Password for your ESRI Global Account.  You’ll be asked to input your Authorization Number and then Activate ArcGIS.</w:t>
      </w:r>
    </w:p>
    <w:p w:rsidR="00B93C64" w:rsidRPr="00FE3302" w:rsidRDefault="00B93C64" w:rsidP="00FE3302">
      <w:pPr>
        <w:rPr>
          <w:rFonts w:ascii="Times New Roman" w:hAnsi="Times New Roman" w:cs="Times New Roman"/>
          <w:noProof/>
          <w:sz w:val="24"/>
          <w:szCs w:val="24"/>
        </w:rPr>
      </w:pPr>
    </w:p>
    <w:p w:rsidR="00B93C64" w:rsidRPr="00FE3302" w:rsidRDefault="00B93C64" w:rsidP="00FE3302">
      <w:pPr>
        <w:rPr>
          <w:rFonts w:ascii="Times New Roman" w:hAnsi="Times New Roman" w:cs="Times New Roman"/>
          <w:noProof/>
          <w:sz w:val="24"/>
          <w:szCs w:val="24"/>
        </w:rPr>
      </w:pPr>
      <w:r w:rsidRPr="00FE3302">
        <w:rPr>
          <w:rFonts w:ascii="Times New Roman" w:hAnsi="Times New Roman" w:cs="Times New Roman"/>
          <w:noProof/>
          <w:sz w:val="24"/>
          <w:szCs w:val="24"/>
        </w:rPr>
        <w:drawing>
          <wp:inline distT="0" distB="0" distL="0" distR="0" wp14:anchorId="1E8B199B" wp14:editId="5962142B">
            <wp:extent cx="5124450" cy="2762250"/>
            <wp:effectExtent l="19050" t="19050" r="19050" b="190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24450" cy="2762250"/>
                    </a:xfrm>
                    <a:prstGeom prst="rect">
                      <a:avLst/>
                    </a:prstGeom>
                    <a:noFill/>
                    <a:ln>
                      <a:solidFill>
                        <a:schemeClr val="accent1"/>
                      </a:solidFill>
                    </a:ln>
                  </pic:spPr>
                </pic:pic>
              </a:graphicData>
            </a:graphic>
          </wp:inline>
        </w:drawing>
      </w:r>
    </w:p>
    <w:p w:rsidR="00EA624B" w:rsidRPr="00FE3302" w:rsidRDefault="00EA624B" w:rsidP="00FE3302">
      <w:pPr>
        <w:rPr>
          <w:rFonts w:ascii="Times New Roman" w:hAnsi="Times New Roman" w:cs="Times New Roman"/>
          <w:noProof/>
          <w:sz w:val="24"/>
          <w:szCs w:val="24"/>
        </w:rPr>
      </w:pPr>
    </w:p>
    <w:p w:rsidR="0047277C" w:rsidRPr="00FE3302" w:rsidRDefault="0047277C" w:rsidP="00FE3302">
      <w:pPr>
        <w:rPr>
          <w:rFonts w:ascii="Times New Roman" w:hAnsi="Times New Roman" w:cs="Times New Roman"/>
          <w:noProof/>
          <w:sz w:val="24"/>
          <w:szCs w:val="24"/>
        </w:rPr>
      </w:pPr>
      <w:r w:rsidRPr="00FE3302">
        <w:rPr>
          <w:rFonts w:ascii="Times New Roman" w:hAnsi="Times New Roman" w:cs="Times New Roman"/>
          <w:noProof/>
          <w:sz w:val="24"/>
          <w:szCs w:val="24"/>
        </w:rPr>
        <w:t>You will be presented with a choice as to Versions, choose Version 10.2</w:t>
      </w:r>
    </w:p>
    <w:p w:rsidR="0047277C" w:rsidRPr="00FE3302" w:rsidRDefault="0047277C" w:rsidP="00FE3302">
      <w:pPr>
        <w:rPr>
          <w:rFonts w:ascii="Times New Roman" w:hAnsi="Times New Roman" w:cs="Times New Roman"/>
          <w:noProof/>
          <w:sz w:val="24"/>
          <w:szCs w:val="24"/>
        </w:rPr>
      </w:pPr>
    </w:p>
    <w:p w:rsidR="0047277C" w:rsidRPr="00FE3302" w:rsidRDefault="0047277C" w:rsidP="00FE3302">
      <w:pPr>
        <w:rPr>
          <w:rFonts w:ascii="Times New Roman" w:hAnsi="Times New Roman" w:cs="Times New Roman"/>
          <w:noProof/>
          <w:sz w:val="24"/>
          <w:szCs w:val="24"/>
        </w:rPr>
      </w:pPr>
      <w:r w:rsidRPr="00FE3302">
        <w:rPr>
          <w:rFonts w:ascii="Times New Roman" w:hAnsi="Times New Roman" w:cs="Times New Roman"/>
          <w:noProof/>
          <w:sz w:val="24"/>
          <w:szCs w:val="24"/>
        </w:rPr>
        <w:lastRenderedPageBreak/>
        <w:drawing>
          <wp:inline distT="0" distB="0" distL="0" distR="0" wp14:anchorId="22AC8CB1" wp14:editId="509E1853">
            <wp:extent cx="4057650" cy="1954236"/>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57650" cy="1954236"/>
                    </a:xfrm>
                    <a:prstGeom prst="rect">
                      <a:avLst/>
                    </a:prstGeom>
                    <a:noFill/>
                    <a:ln>
                      <a:noFill/>
                    </a:ln>
                  </pic:spPr>
                </pic:pic>
              </a:graphicData>
            </a:graphic>
          </wp:inline>
        </w:drawing>
      </w:r>
    </w:p>
    <w:p w:rsidR="0047277C" w:rsidRPr="00FE3302" w:rsidRDefault="0047277C" w:rsidP="00FE3302">
      <w:pPr>
        <w:rPr>
          <w:rFonts w:ascii="Times New Roman" w:hAnsi="Times New Roman" w:cs="Times New Roman"/>
          <w:noProof/>
          <w:sz w:val="24"/>
          <w:szCs w:val="24"/>
        </w:rPr>
      </w:pPr>
    </w:p>
    <w:p w:rsidR="00B93C64" w:rsidRPr="00FE3302" w:rsidRDefault="0047277C" w:rsidP="00FE3302">
      <w:pPr>
        <w:rPr>
          <w:rFonts w:ascii="Times New Roman" w:hAnsi="Times New Roman" w:cs="Times New Roman"/>
          <w:noProof/>
          <w:sz w:val="24"/>
          <w:szCs w:val="24"/>
        </w:rPr>
      </w:pPr>
      <w:r w:rsidRPr="00FE3302">
        <w:rPr>
          <w:rFonts w:ascii="Times New Roman" w:hAnsi="Times New Roman" w:cs="Times New Roman"/>
          <w:noProof/>
          <w:sz w:val="24"/>
          <w:szCs w:val="24"/>
        </w:rPr>
        <w:t>In the succeeding menu, select “ArcGIS for Desktop” Download (811 MB).   This takes a little while.</w:t>
      </w:r>
    </w:p>
    <w:p w:rsidR="00B93C64" w:rsidRPr="00FE3302" w:rsidRDefault="0047277C" w:rsidP="00FE3302">
      <w:pPr>
        <w:rPr>
          <w:rFonts w:ascii="Times New Roman" w:hAnsi="Times New Roman" w:cs="Times New Roman"/>
          <w:noProof/>
          <w:sz w:val="24"/>
          <w:szCs w:val="24"/>
        </w:rPr>
      </w:pPr>
      <w:r w:rsidRPr="00FE3302">
        <w:rPr>
          <w:rFonts w:ascii="Times New Roman" w:hAnsi="Times New Roman" w:cs="Times New Roman"/>
          <w:noProof/>
          <w:sz w:val="24"/>
          <w:szCs w:val="24"/>
        </w:rPr>
        <w:drawing>
          <wp:inline distT="0" distB="0" distL="0" distR="0" wp14:anchorId="5C180091" wp14:editId="1FDAA168">
            <wp:extent cx="5934075" cy="2247900"/>
            <wp:effectExtent l="19050" t="19050" r="28575" b="190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4075" cy="2247900"/>
                    </a:xfrm>
                    <a:prstGeom prst="rect">
                      <a:avLst/>
                    </a:prstGeom>
                    <a:noFill/>
                    <a:ln w="3175">
                      <a:solidFill>
                        <a:schemeClr val="bg1">
                          <a:lumMod val="65000"/>
                        </a:schemeClr>
                      </a:solidFill>
                    </a:ln>
                  </pic:spPr>
                </pic:pic>
              </a:graphicData>
            </a:graphic>
          </wp:inline>
        </w:drawing>
      </w:r>
    </w:p>
    <w:p w:rsidR="0047277C" w:rsidRPr="00FE3302" w:rsidRDefault="0047277C" w:rsidP="00FE3302">
      <w:pPr>
        <w:rPr>
          <w:rFonts w:ascii="Times New Roman" w:hAnsi="Times New Roman" w:cs="Times New Roman"/>
          <w:noProof/>
          <w:sz w:val="24"/>
          <w:szCs w:val="24"/>
        </w:rPr>
      </w:pPr>
    </w:p>
    <w:p w:rsidR="0047277C" w:rsidRPr="00FE3302" w:rsidRDefault="0047277C" w:rsidP="00FE3302">
      <w:pPr>
        <w:rPr>
          <w:rFonts w:ascii="Times New Roman" w:hAnsi="Times New Roman" w:cs="Times New Roman"/>
          <w:noProof/>
          <w:sz w:val="24"/>
          <w:szCs w:val="24"/>
        </w:rPr>
      </w:pPr>
      <w:r w:rsidRPr="00FE3302">
        <w:rPr>
          <w:rFonts w:ascii="Times New Roman" w:hAnsi="Times New Roman" w:cs="Times New Roman"/>
          <w:noProof/>
          <w:sz w:val="24"/>
          <w:szCs w:val="24"/>
        </w:rPr>
        <w:t>You should end up with a single file that looks like this:</w:t>
      </w:r>
    </w:p>
    <w:p w:rsidR="0047277C" w:rsidRPr="00FE3302" w:rsidRDefault="0047277C" w:rsidP="00FE3302">
      <w:pPr>
        <w:rPr>
          <w:rFonts w:ascii="Times New Roman" w:hAnsi="Times New Roman" w:cs="Times New Roman"/>
          <w:noProof/>
          <w:sz w:val="24"/>
          <w:szCs w:val="24"/>
        </w:rPr>
      </w:pPr>
    </w:p>
    <w:p w:rsidR="0047277C" w:rsidRPr="00FE3302" w:rsidRDefault="0047277C" w:rsidP="00FE3302">
      <w:pPr>
        <w:rPr>
          <w:rFonts w:ascii="Times New Roman" w:hAnsi="Times New Roman" w:cs="Times New Roman"/>
          <w:noProof/>
          <w:sz w:val="24"/>
          <w:szCs w:val="24"/>
        </w:rPr>
      </w:pPr>
      <w:r w:rsidRPr="00FE3302">
        <w:rPr>
          <w:rFonts w:ascii="Times New Roman" w:hAnsi="Times New Roman" w:cs="Times New Roman"/>
          <w:noProof/>
          <w:sz w:val="24"/>
          <w:szCs w:val="24"/>
        </w:rPr>
        <w:drawing>
          <wp:inline distT="0" distB="0" distL="0" distR="0" wp14:anchorId="216EC762" wp14:editId="31E3C1B6">
            <wp:extent cx="5657850" cy="5905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57850" cy="590550"/>
                    </a:xfrm>
                    <a:prstGeom prst="rect">
                      <a:avLst/>
                    </a:prstGeom>
                    <a:noFill/>
                    <a:ln>
                      <a:noFill/>
                    </a:ln>
                  </pic:spPr>
                </pic:pic>
              </a:graphicData>
            </a:graphic>
          </wp:inline>
        </w:drawing>
      </w:r>
    </w:p>
    <w:p w:rsidR="005754D2" w:rsidRPr="00FE3302" w:rsidRDefault="005754D2" w:rsidP="00FE3302">
      <w:pPr>
        <w:rPr>
          <w:rFonts w:ascii="Times New Roman" w:hAnsi="Times New Roman" w:cs="Times New Roman"/>
          <w:noProof/>
          <w:sz w:val="24"/>
          <w:szCs w:val="24"/>
        </w:rPr>
      </w:pPr>
    </w:p>
    <w:p w:rsidR="0047277C" w:rsidRPr="00FE3302" w:rsidRDefault="0047277C" w:rsidP="00FE3302">
      <w:pPr>
        <w:rPr>
          <w:rFonts w:ascii="Times New Roman" w:hAnsi="Times New Roman" w:cs="Times New Roman"/>
          <w:noProof/>
          <w:sz w:val="24"/>
          <w:szCs w:val="24"/>
        </w:rPr>
      </w:pPr>
      <w:r w:rsidRPr="00FE3302">
        <w:rPr>
          <w:rFonts w:ascii="Times New Roman" w:hAnsi="Times New Roman" w:cs="Times New Roman"/>
          <w:noProof/>
          <w:sz w:val="24"/>
          <w:szCs w:val="24"/>
        </w:rPr>
        <w:t xml:space="preserve">If you don’t succeed in getting this file at this location, students at UT Austin can get a copy of a backup file from the UT Dropbox </w:t>
      </w:r>
      <w:hyperlink r:id="rId17" w:history="1">
        <w:r w:rsidRPr="00FE3302">
          <w:rPr>
            <w:rStyle w:val="Hyperlink"/>
            <w:rFonts w:ascii="Times New Roman" w:hAnsi="Times New Roman" w:cs="Times New Roman"/>
            <w:sz w:val="24"/>
            <w:szCs w:val="24"/>
          </w:rPr>
          <w:t>https://utexas.box.com/ArcGIS</w:t>
        </w:r>
      </w:hyperlink>
      <w:r w:rsidRPr="00FE3302">
        <w:rPr>
          <w:rFonts w:ascii="Times New Roman" w:hAnsi="Times New Roman" w:cs="Times New Roman"/>
          <w:color w:val="1F497D"/>
          <w:sz w:val="24"/>
          <w:szCs w:val="24"/>
        </w:rPr>
        <w:t xml:space="preserve">  </w:t>
      </w:r>
      <w:r w:rsidR="00FE3302" w:rsidRPr="00FE3302">
        <w:rPr>
          <w:rFonts w:ascii="Times New Roman" w:hAnsi="Times New Roman" w:cs="Times New Roman"/>
          <w:noProof/>
          <w:sz w:val="24"/>
          <w:szCs w:val="24"/>
        </w:rPr>
        <w:t>can</w:t>
      </w:r>
      <w:r w:rsidR="00FE3302" w:rsidRPr="00FE3302">
        <w:rPr>
          <w:rFonts w:ascii="Times New Roman" w:hAnsi="Times New Roman" w:cs="Times New Roman"/>
          <w:noProof/>
          <w:sz w:val="24"/>
          <w:szCs w:val="24"/>
        </w:rPr>
        <w:t>, which requires your UTEID and password to enter.    Students at Utah State University should contact Dr Tarboton about getting a copy of the software, if necessary.</w:t>
      </w:r>
    </w:p>
    <w:p w:rsidR="0047277C" w:rsidRPr="00FE3302" w:rsidRDefault="0047277C" w:rsidP="00FE3302">
      <w:pPr>
        <w:rPr>
          <w:rFonts w:ascii="Times New Roman" w:hAnsi="Times New Roman" w:cs="Times New Roman"/>
          <w:b/>
          <w:noProof/>
          <w:sz w:val="24"/>
          <w:szCs w:val="24"/>
        </w:rPr>
      </w:pPr>
    </w:p>
    <w:p w:rsidR="0047277C" w:rsidRPr="00FE3302" w:rsidRDefault="0047277C" w:rsidP="00FE3302">
      <w:pPr>
        <w:rPr>
          <w:rFonts w:ascii="Times New Roman" w:hAnsi="Times New Roman" w:cs="Times New Roman"/>
          <w:b/>
          <w:noProof/>
          <w:sz w:val="24"/>
          <w:szCs w:val="24"/>
        </w:rPr>
      </w:pPr>
    </w:p>
    <w:p w:rsidR="00AD7797" w:rsidRPr="00FE3302" w:rsidRDefault="00AD7797" w:rsidP="00FE3302">
      <w:pPr>
        <w:rPr>
          <w:rFonts w:ascii="Times New Roman" w:hAnsi="Times New Roman" w:cs="Times New Roman"/>
          <w:b/>
          <w:noProof/>
          <w:sz w:val="24"/>
          <w:szCs w:val="24"/>
        </w:rPr>
      </w:pPr>
      <w:bookmarkStart w:id="4" w:name="Step4"/>
      <w:bookmarkEnd w:id="4"/>
      <w:r w:rsidRPr="00FE3302">
        <w:rPr>
          <w:rFonts w:ascii="Times New Roman" w:hAnsi="Times New Roman" w:cs="Times New Roman"/>
          <w:b/>
          <w:noProof/>
          <w:sz w:val="24"/>
          <w:szCs w:val="24"/>
        </w:rPr>
        <w:t>(4)  Install the Software and Validate your Authorization Number</w:t>
      </w:r>
    </w:p>
    <w:p w:rsidR="005754D2" w:rsidRPr="00FE3302" w:rsidRDefault="005754D2" w:rsidP="00FE3302">
      <w:pPr>
        <w:rPr>
          <w:rFonts w:ascii="Times New Roman" w:hAnsi="Times New Roman" w:cs="Times New Roman"/>
          <w:noProof/>
          <w:sz w:val="24"/>
          <w:szCs w:val="24"/>
        </w:rPr>
      </w:pPr>
    </w:p>
    <w:p w:rsidR="00AD7797" w:rsidRPr="00FE3302" w:rsidRDefault="00AD7797" w:rsidP="00FE3302">
      <w:pPr>
        <w:rPr>
          <w:rFonts w:ascii="Times New Roman" w:hAnsi="Times New Roman" w:cs="Times New Roman"/>
          <w:noProof/>
          <w:sz w:val="24"/>
          <w:szCs w:val="24"/>
        </w:rPr>
      </w:pPr>
      <w:r w:rsidRPr="00FE3302">
        <w:rPr>
          <w:rFonts w:ascii="Times New Roman" w:hAnsi="Times New Roman" w:cs="Times New Roman"/>
          <w:noProof/>
          <w:sz w:val="24"/>
          <w:szCs w:val="24"/>
        </w:rPr>
        <w:t xml:space="preserve">Double click on the file </w:t>
      </w:r>
      <w:r w:rsidRPr="00FE3302">
        <w:rPr>
          <w:rFonts w:ascii="Times New Roman" w:hAnsi="Times New Roman" w:cs="Times New Roman"/>
          <w:b/>
          <w:noProof/>
          <w:sz w:val="24"/>
          <w:szCs w:val="24"/>
        </w:rPr>
        <w:t>ArcGIS_Desktop_</w:t>
      </w:r>
      <w:r w:rsidR="00FE3302" w:rsidRPr="00FE3302">
        <w:rPr>
          <w:rFonts w:ascii="Times New Roman" w:hAnsi="Times New Roman" w:cs="Times New Roman"/>
          <w:b/>
          <w:noProof/>
          <w:sz w:val="24"/>
          <w:szCs w:val="24"/>
        </w:rPr>
        <w:t>102_135756</w:t>
      </w:r>
      <w:r w:rsidRPr="00FE3302">
        <w:rPr>
          <w:rFonts w:ascii="Times New Roman" w:hAnsi="Times New Roman" w:cs="Times New Roman"/>
          <w:b/>
          <w:noProof/>
          <w:sz w:val="24"/>
          <w:szCs w:val="24"/>
        </w:rPr>
        <w:t>.exe</w:t>
      </w:r>
      <w:r w:rsidRPr="00FE3302">
        <w:rPr>
          <w:rFonts w:ascii="Times New Roman" w:hAnsi="Times New Roman" w:cs="Times New Roman"/>
          <w:noProof/>
          <w:sz w:val="24"/>
          <w:szCs w:val="24"/>
        </w:rPr>
        <w:t xml:space="preserve"> and install it on your computer.    This takes quite a while, so you might want to get a cup of coffee or do something while the installation goes on.</w:t>
      </w:r>
    </w:p>
    <w:p w:rsidR="005754D2" w:rsidRPr="00FE3302" w:rsidRDefault="005754D2" w:rsidP="00FE3302">
      <w:pPr>
        <w:rPr>
          <w:rFonts w:ascii="Times New Roman" w:hAnsi="Times New Roman" w:cs="Times New Roman"/>
          <w:noProof/>
          <w:sz w:val="24"/>
          <w:szCs w:val="24"/>
        </w:rPr>
      </w:pPr>
    </w:p>
    <w:p w:rsidR="00A742CE" w:rsidRPr="00FE3302" w:rsidRDefault="005754D2" w:rsidP="00FE3302">
      <w:pPr>
        <w:rPr>
          <w:rFonts w:ascii="Times New Roman" w:hAnsi="Times New Roman" w:cs="Times New Roman"/>
          <w:noProof/>
          <w:sz w:val="24"/>
          <w:szCs w:val="24"/>
        </w:rPr>
      </w:pPr>
      <w:r w:rsidRPr="00FE3302">
        <w:rPr>
          <w:rFonts w:ascii="Times New Roman" w:hAnsi="Times New Roman" w:cs="Times New Roman"/>
          <w:noProof/>
          <w:sz w:val="24"/>
          <w:szCs w:val="24"/>
        </w:rPr>
        <w:lastRenderedPageBreak/>
        <w:t xml:space="preserve">Immediately that your software installation has been completed, you’ll be presented with a ArcGIS Administrator Wizard screen.  Select </w:t>
      </w:r>
      <w:r w:rsidRPr="00FE3302">
        <w:rPr>
          <w:rFonts w:ascii="Times New Roman" w:hAnsi="Times New Roman" w:cs="Times New Roman"/>
          <w:b/>
          <w:noProof/>
          <w:sz w:val="24"/>
          <w:szCs w:val="24"/>
        </w:rPr>
        <w:t>Advanced (ArcInfo) Single Use</w:t>
      </w:r>
      <w:r w:rsidRPr="00FE3302">
        <w:rPr>
          <w:rFonts w:ascii="Times New Roman" w:hAnsi="Times New Roman" w:cs="Times New Roman"/>
          <w:noProof/>
          <w:sz w:val="24"/>
          <w:szCs w:val="24"/>
        </w:rPr>
        <w:t xml:space="preserve">  and you’ll see the button, </w:t>
      </w:r>
      <w:r w:rsidRPr="00FE3302">
        <w:rPr>
          <w:rFonts w:ascii="Times New Roman" w:hAnsi="Times New Roman" w:cs="Times New Roman"/>
          <w:b/>
          <w:noProof/>
          <w:sz w:val="24"/>
          <w:szCs w:val="24"/>
        </w:rPr>
        <w:t>Launch the Authorization Wizard for Single Use Products</w:t>
      </w:r>
      <w:r w:rsidRPr="00FE3302">
        <w:rPr>
          <w:rFonts w:ascii="Times New Roman" w:hAnsi="Times New Roman" w:cs="Times New Roman"/>
          <w:noProof/>
          <w:sz w:val="24"/>
          <w:szCs w:val="24"/>
        </w:rPr>
        <w:t xml:space="preserve"> be activated.</w:t>
      </w:r>
    </w:p>
    <w:p w:rsidR="005754D2" w:rsidRPr="00FE3302" w:rsidRDefault="005754D2" w:rsidP="00FE3302">
      <w:pPr>
        <w:rPr>
          <w:rFonts w:ascii="Times New Roman" w:hAnsi="Times New Roman" w:cs="Times New Roman"/>
          <w:noProof/>
          <w:sz w:val="24"/>
          <w:szCs w:val="24"/>
        </w:rPr>
      </w:pPr>
    </w:p>
    <w:p w:rsidR="005754D2" w:rsidRPr="00FE3302" w:rsidRDefault="005754D2" w:rsidP="00FE3302">
      <w:pPr>
        <w:rPr>
          <w:rFonts w:ascii="Times New Roman" w:hAnsi="Times New Roman" w:cs="Times New Roman"/>
          <w:noProof/>
          <w:sz w:val="24"/>
          <w:szCs w:val="24"/>
        </w:rPr>
      </w:pPr>
    </w:p>
    <w:p w:rsidR="00E50756" w:rsidRPr="00FE3302" w:rsidRDefault="005754D2" w:rsidP="00FE3302">
      <w:pPr>
        <w:rPr>
          <w:rFonts w:ascii="Times New Roman" w:hAnsi="Times New Roman" w:cs="Times New Roman"/>
          <w:noProof/>
          <w:sz w:val="24"/>
          <w:szCs w:val="24"/>
        </w:rPr>
      </w:pPr>
      <w:r w:rsidRPr="00FE3302">
        <w:rPr>
          <w:rFonts w:ascii="Times New Roman" w:hAnsi="Times New Roman" w:cs="Times New Roman"/>
          <w:noProof/>
          <w:sz w:val="24"/>
          <w:szCs w:val="24"/>
        </w:rPr>
        <w:drawing>
          <wp:inline distT="0" distB="0" distL="0" distR="0" wp14:anchorId="098B250F" wp14:editId="3A195DEE">
            <wp:extent cx="5581650" cy="5486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81650" cy="5486400"/>
                    </a:xfrm>
                    <a:prstGeom prst="rect">
                      <a:avLst/>
                    </a:prstGeom>
                    <a:noFill/>
                    <a:ln>
                      <a:noFill/>
                    </a:ln>
                  </pic:spPr>
                </pic:pic>
              </a:graphicData>
            </a:graphic>
          </wp:inline>
        </w:drawing>
      </w:r>
    </w:p>
    <w:p w:rsidR="00E50756" w:rsidRPr="00FE3302" w:rsidRDefault="00E50756" w:rsidP="00FE3302">
      <w:pPr>
        <w:rPr>
          <w:rFonts w:ascii="Times New Roman" w:hAnsi="Times New Roman" w:cs="Times New Roman"/>
          <w:noProof/>
          <w:sz w:val="24"/>
          <w:szCs w:val="24"/>
        </w:rPr>
      </w:pPr>
    </w:p>
    <w:p w:rsidR="00E50756" w:rsidRPr="00FE3302" w:rsidRDefault="00E50756" w:rsidP="00FE3302">
      <w:pPr>
        <w:rPr>
          <w:rFonts w:ascii="Times New Roman" w:hAnsi="Times New Roman" w:cs="Times New Roman"/>
          <w:noProof/>
          <w:sz w:val="24"/>
          <w:szCs w:val="24"/>
        </w:rPr>
      </w:pPr>
    </w:p>
    <w:p w:rsidR="00E50756" w:rsidRPr="00FE3302" w:rsidRDefault="00E50756" w:rsidP="00FE3302">
      <w:pPr>
        <w:rPr>
          <w:rFonts w:ascii="Times New Roman" w:hAnsi="Times New Roman" w:cs="Times New Roman"/>
          <w:noProof/>
          <w:sz w:val="24"/>
          <w:szCs w:val="24"/>
        </w:rPr>
      </w:pPr>
    </w:p>
    <w:p w:rsidR="00E50756" w:rsidRPr="00FE3302" w:rsidRDefault="00AD7797" w:rsidP="00FE3302">
      <w:pPr>
        <w:rPr>
          <w:rFonts w:ascii="Times New Roman" w:hAnsi="Times New Roman" w:cs="Times New Roman"/>
          <w:noProof/>
          <w:sz w:val="24"/>
          <w:szCs w:val="24"/>
        </w:rPr>
      </w:pPr>
      <w:r w:rsidRPr="00FE3302">
        <w:rPr>
          <w:rFonts w:ascii="Times New Roman" w:hAnsi="Times New Roman" w:cs="Times New Roman"/>
          <w:b/>
          <w:noProof/>
          <w:sz w:val="24"/>
          <w:szCs w:val="24"/>
        </w:rPr>
        <w:t xml:space="preserve">Hit Authorize Now </w:t>
      </w:r>
      <w:r w:rsidRPr="00FE3302">
        <w:rPr>
          <w:rFonts w:ascii="Times New Roman" w:hAnsi="Times New Roman" w:cs="Times New Roman"/>
          <w:noProof/>
          <w:sz w:val="24"/>
          <w:szCs w:val="24"/>
        </w:rPr>
        <w:t xml:space="preserve"> and enter your Authorization Number</w:t>
      </w:r>
    </w:p>
    <w:p w:rsidR="00822FB2" w:rsidRPr="00FE3302" w:rsidRDefault="00822FB2" w:rsidP="00FE3302">
      <w:pPr>
        <w:rPr>
          <w:rFonts w:ascii="Times New Roman" w:hAnsi="Times New Roman" w:cs="Times New Roman"/>
          <w:sz w:val="24"/>
          <w:szCs w:val="24"/>
        </w:rPr>
      </w:pPr>
    </w:p>
    <w:p w:rsidR="00C13832" w:rsidRPr="00FE3302" w:rsidRDefault="00C13832" w:rsidP="00FE3302">
      <w:pPr>
        <w:rPr>
          <w:rFonts w:ascii="Times New Roman" w:hAnsi="Times New Roman" w:cs="Times New Roman"/>
          <w:sz w:val="24"/>
          <w:szCs w:val="24"/>
        </w:rPr>
      </w:pPr>
    </w:p>
    <w:p w:rsidR="00C13832" w:rsidRPr="00FE3302" w:rsidRDefault="00C13832" w:rsidP="00FE3302">
      <w:pPr>
        <w:rPr>
          <w:rFonts w:ascii="Times New Roman" w:hAnsi="Times New Roman" w:cs="Times New Roman"/>
          <w:sz w:val="24"/>
          <w:szCs w:val="24"/>
        </w:rPr>
      </w:pPr>
    </w:p>
    <w:p w:rsidR="00E25BE2" w:rsidRPr="00FE3302" w:rsidRDefault="00E25BE2" w:rsidP="00FE3302">
      <w:pPr>
        <w:rPr>
          <w:rFonts w:ascii="Times New Roman" w:hAnsi="Times New Roman" w:cs="Times New Roman"/>
          <w:sz w:val="24"/>
          <w:szCs w:val="24"/>
        </w:rPr>
      </w:pPr>
    </w:p>
    <w:p w:rsidR="004344D0" w:rsidRPr="00FE3302" w:rsidRDefault="004344D0" w:rsidP="00FE3302">
      <w:pPr>
        <w:rPr>
          <w:rFonts w:ascii="Times New Roman" w:hAnsi="Times New Roman" w:cs="Times New Roman"/>
          <w:sz w:val="24"/>
          <w:szCs w:val="24"/>
        </w:rPr>
      </w:pPr>
    </w:p>
    <w:p w:rsidR="004344D0" w:rsidRPr="00FE3302" w:rsidRDefault="004344D0" w:rsidP="00FE3302">
      <w:pPr>
        <w:rPr>
          <w:rFonts w:ascii="Times New Roman" w:hAnsi="Times New Roman" w:cs="Times New Roman"/>
          <w:sz w:val="24"/>
          <w:szCs w:val="24"/>
        </w:rPr>
      </w:pPr>
    </w:p>
    <w:p w:rsidR="004344D0" w:rsidRPr="00FE3302" w:rsidRDefault="004344D0" w:rsidP="00FE3302">
      <w:pPr>
        <w:rPr>
          <w:rFonts w:ascii="Times New Roman" w:hAnsi="Times New Roman" w:cs="Times New Roman"/>
          <w:sz w:val="24"/>
          <w:szCs w:val="24"/>
        </w:rPr>
      </w:pPr>
    </w:p>
    <w:p w:rsidR="004344D0" w:rsidRPr="00FE3302" w:rsidRDefault="004344D0" w:rsidP="00FE3302">
      <w:pPr>
        <w:rPr>
          <w:rFonts w:ascii="Times New Roman" w:hAnsi="Times New Roman" w:cs="Times New Roman"/>
          <w:sz w:val="24"/>
          <w:szCs w:val="24"/>
        </w:rPr>
      </w:pPr>
    </w:p>
    <w:p w:rsidR="004344D0" w:rsidRPr="00FE3302" w:rsidRDefault="004344D0" w:rsidP="00FE3302">
      <w:pPr>
        <w:rPr>
          <w:rFonts w:ascii="Times New Roman" w:hAnsi="Times New Roman" w:cs="Times New Roman"/>
          <w:sz w:val="24"/>
          <w:szCs w:val="24"/>
        </w:rPr>
      </w:pPr>
      <w:r w:rsidRPr="00FE3302">
        <w:rPr>
          <w:rFonts w:ascii="Times New Roman" w:hAnsi="Times New Roman" w:cs="Times New Roman"/>
          <w:noProof/>
          <w:sz w:val="24"/>
          <w:szCs w:val="24"/>
        </w:rPr>
        <w:drawing>
          <wp:inline distT="0" distB="0" distL="0" distR="0" wp14:anchorId="7A35571D" wp14:editId="6B5BE3B3">
            <wp:extent cx="4924425" cy="61817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924425" cy="6181725"/>
                    </a:xfrm>
                    <a:prstGeom prst="rect">
                      <a:avLst/>
                    </a:prstGeom>
                  </pic:spPr>
                </pic:pic>
              </a:graphicData>
            </a:graphic>
          </wp:inline>
        </w:drawing>
      </w:r>
    </w:p>
    <w:p w:rsidR="004344D0" w:rsidRPr="00FE3302" w:rsidRDefault="004344D0" w:rsidP="00FE3302">
      <w:pPr>
        <w:rPr>
          <w:rFonts w:ascii="Times New Roman" w:hAnsi="Times New Roman" w:cs="Times New Roman"/>
          <w:sz w:val="24"/>
          <w:szCs w:val="24"/>
        </w:rPr>
      </w:pPr>
    </w:p>
    <w:p w:rsidR="00AD7797" w:rsidRPr="00FE3302" w:rsidRDefault="00AD7797" w:rsidP="00FE3302">
      <w:pPr>
        <w:rPr>
          <w:rFonts w:ascii="Times New Roman" w:hAnsi="Times New Roman" w:cs="Times New Roman"/>
          <w:sz w:val="24"/>
          <w:szCs w:val="24"/>
        </w:rPr>
      </w:pPr>
    </w:p>
    <w:p w:rsidR="00AD7797" w:rsidRPr="00FE3302" w:rsidRDefault="00AD7797" w:rsidP="00FE3302">
      <w:pPr>
        <w:rPr>
          <w:rFonts w:ascii="Times New Roman" w:hAnsi="Times New Roman" w:cs="Times New Roman"/>
          <w:sz w:val="24"/>
          <w:szCs w:val="24"/>
        </w:rPr>
      </w:pPr>
      <w:r w:rsidRPr="00FE3302">
        <w:rPr>
          <w:rFonts w:ascii="Times New Roman" w:hAnsi="Times New Roman" w:cs="Times New Roman"/>
          <w:sz w:val="24"/>
          <w:szCs w:val="24"/>
        </w:rPr>
        <w:t xml:space="preserve">Enter the same Authorization Number to license the extensions to ArcGIS Desktop.  You can license all the extensions if you want to.  We’ll use </w:t>
      </w:r>
      <w:r w:rsidRPr="00FE3302">
        <w:rPr>
          <w:rFonts w:ascii="Times New Roman" w:hAnsi="Times New Roman" w:cs="Times New Roman"/>
          <w:b/>
          <w:sz w:val="24"/>
          <w:szCs w:val="24"/>
        </w:rPr>
        <w:t>Spatial Analyst</w:t>
      </w:r>
      <w:r w:rsidR="00FE3302" w:rsidRPr="00FE3302">
        <w:rPr>
          <w:rFonts w:ascii="Times New Roman" w:hAnsi="Times New Roman" w:cs="Times New Roman"/>
          <w:sz w:val="24"/>
          <w:szCs w:val="24"/>
        </w:rPr>
        <w:t xml:space="preserve"> and</w:t>
      </w:r>
      <w:r w:rsidRPr="00FE3302">
        <w:rPr>
          <w:rFonts w:ascii="Times New Roman" w:hAnsi="Times New Roman" w:cs="Times New Roman"/>
          <w:sz w:val="24"/>
          <w:szCs w:val="24"/>
        </w:rPr>
        <w:t xml:space="preserve"> </w:t>
      </w:r>
      <w:r w:rsidRPr="00FE3302">
        <w:rPr>
          <w:rFonts w:ascii="Times New Roman" w:hAnsi="Times New Roman" w:cs="Times New Roman"/>
          <w:b/>
          <w:sz w:val="24"/>
          <w:szCs w:val="24"/>
        </w:rPr>
        <w:t>3D Analyst</w:t>
      </w:r>
      <w:r w:rsidRPr="00FE3302">
        <w:rPr>
          <w:rFonts w:ascii="Times New Roman" w:hAnsi="Times New Roman" w:cs="Times New Roman"/>
          <w:sz w:val="24"/>
          <w:szCs w:val="24"/>
        </w:rPr>
        <w:t xml:space="preserve"> </w:t>
      </w:r>
      <w:r w:rsidR="00FE3302" w:rsidRPr="00FE3302">
        <w:rPr>
          <w:rFonts w:ascii="Times New Roman" w:hAnsi="Times New Roman" w:cs="Times New Roman"/>
          <w:sz w:val="24"/>
          <w:szCs w:val="24"/>
        </w:rPr>
        <w:t>in the class exercises</w:t>
      </w:r>
      <w:r w:rsidR="00FE3302" w:rsidRPr="00FE3302">
        <w:rPr>
          <w:rFonts w:ascii="Times New Roman" w:hAnsi="Times New Roman" w:cs="Times New Roman"/>
          <w:sz w:val="24"/>
          <w:szCs w:val="24"/>
        </w:rPr>
        <w:t xml:space="preserve"> and you may want also to license the </w:t>
      </w:r>
      <w:proofErr w:type="spellStart"/>
      <w:r w:rsidR="00FE3302" w:rsidRPr="00FE3302">
        <w:rPr>
          <w:rFonts w:ascii="Times New Roman" w:hAnsi="Times New Roman" w:cs="Times New Roman"/>
          <w:b/>
          <w:sz w:val="24"/>
          <w:szCs w:val="24"/>
        </w:rPr>
        <w:t>Geostatistical</w:t>
      </w:r>
      <w:proofErr w:type="spellEnd"/>
      <w:r w:rsidR="00FE3302" w:rsidRPr="00FE3302">
        <w:rPr>
          <w:rFonts w:ascii="Times New Roman" w:hAnsi="Times New Roman" w:cs="Times New Roman"/>
          <w:b/>
          <w:sz w:val="24"/>
          <w:szCs w:val="24"/>
        </w:rPr>
        <w:t xml:space="preserve"> Analyst</w:t>
      </w:r>
      <w:r w:rsidRPr="00FE3302">
        <w:rPr>
          <w:rFonts w:ascii="Times New Roman" w:hAnsi="Times New Roman" w:cs="Times New Roman"/>
          <w:sz w:val="24"/>
          <w:szCs w:val="24"/>
        </w:rPr>
        <w:t>.</w:t>
      </w:r>
      <w:r w:rsidR="00FE3302" w:rsidRPr="00FE3302">
        <w:rPr>
          <w:rFonts w:ascii="Times New Roman" w:hAnsi="Times New Roman" w:cs="Times New Roman"/>
          <w:sz w:val="24"/>
          <w:szCs w:val="24"/>
        </w:rPr>
        <w:t xml:space="preserve">   You have to fill in the right hand side box with your Authorization Number by each extension that you want to authorize.   It’s not immediately obvious that this is necessary when the screen appears in front of you.</w:t>
      </w:r>
    </w:p>
    <w:p w:rsidR="004344D0" w:rsidRPr="00FE3302" w:rsidRDefault="004344D0" w:rsidP="00FE3302">
      <w:pPr>
        <w:rPr>
          <w:rFonts w:ascii="Times New Roman" w:hAnsi="Times New Roman" w:cs="Times New Roman"/>
          <w:sz w:val="24"/>
          <w:szCs w:val="24"/>
        </w:rPr>
      </w:pPr>
      <w:r w:rsidRPr="00FE3302">
        <w:rPr>
          <w:rFonts w:ascii="Times New Roman" w:hAnsi="Times New Roman" w:cs="Times New Roman"/>
          <w:noProof/>
          <w:sz w:val="24"/>
          <w:szCs w:val="24"/>
        </w:rPr>
        <w:lastRenderedPageBreak/>
        <w:drawing>
          <wp:inline distT="0" distB="0" distL="0" distR="0" wp14:anchorId="3F3B4715" wp14:editId="6022D09C">
            <wp:extent cx="4924425" cy="61817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924425" cy="6181725"/>
                    </a:xfrm>
                    <a:prstGeom prst="rect">
                      <a:avLst/>
                    </a:prstGeom>
                  </pic:spPr>
                </pic:pic>
              </a:graphicData>
            </a:graphic>
          </wp:inline>
        </w:drawing>
      </w:r>
    </w:p>
    <w:p w:rsidR="00AD7797" w:rsidRPr="00FE3302" w:rsidRDefault="00AD7797" w:rsidP="00FE3302">
      <w:pPr>
        <w:rPr>
          <w:rFonts w:ascii="Times New Roman" w:hAnsi="Times New Roman" w:cs="Times New Roman"/>
          <w:sz w:val="24"/>
          <w:szCs w:val="24"/>
        </w:rPr>
      </w:pPr>
    </w:p>
    <w:p w:rsidR="00AD7797" w:rsidRPr="00FE3302" w:rsidRDefault="00AD7797" w:rsidP="00FE3302">
      <w:pPr>
        <w:rPr>
          <w:rFonts w:ascii="Times New Roman" w:hAnsi="Times New Roman" w:cs="Times New Roman"/>
          <w:sz w:val="24"/>
          <w:szCs w:val="24"/>
        </w:rPr>
      </w:pPr>
      <w:r w:rsidRPr="00FE3302">
        <w:rPr>
          <w:rFonts w:ascii="Times New Roman" w:hAnsi="Times New Roman" w:cs="Times New Roman"/>
          <w:sz w:val="24"/>
          <w:szCs w:val="24"/>
        </w:rPr>
        <w:t>Finish this process and you are done!</w:t>
      </w:r>
    </w:p>
    <w:p w:rsidR="00AD7797" w:rsidRPr="00FE3302" w:rsidRDefault="00AD7797" w:rsidP="00FE3302">
      <w:pPr>
        <w:rPr>
          <w:rFonts w:ascii="Times New Roman" w:hAnsi="Times New Roman" w:cs="Times New Roman"/>
          <w:sz w:val="24"/>
          <w:szCs w:val="24"/>
        </w:rPr>
      </w:pPr>
    </w:p>
    <w:p w:rsidR="00AD7797" w:rsidRPr="00FE3302" w:rsidRDefault="00AC5C41" w:rsidP="00FE3302">
      <w:pPr>
        <w:rPr>
          <w:rFonts w:ascii="Times New Roman" w:hAnsi="Times New Roman" w:cs="Times New Roman"/>
          <w:b/>
          <w:sz w:val="24"/>
          <w:szCs w:val="24"/>
        </w:rPr>
      </w:pPr>
      <w:bookmarkStart w:id="5" w:name="Step5"/>
      <w:bookmarkEnd w:id="5"/>
      <w:r w:rsidRPr="00FE3302">
        <w:rPr>
          <w:rFonts w:ascii="Times New Roman" w:hAnsi="Times New Roman" w:cs="Times New Roman"/>
          <w:b/>
          <w:sz w:val="24"/>
          <w:szCs w:val="24"/>
        </w:rPr>
        <w:t>5.  Start Using the Software</w:t>
      </w:r>
    </w:p>
    <w:p w:rsidR="00AC5C41" w:rsidRPr="00FE3302" w:rsidRDefault="00AC5C41" w:rsidP="00FE3302">
      <w:pPr>
        <w:rPr>
          <w:rFonts w:ascii="Times New Roman" w:hAnsi="Times New Roman" w:cs="Times New Roman"/>
          <w:sz w:val="24"/>
          <w:szCs w:val="24"/>
        </w:rPr>
      </w:pPr>
    </w:p>
    <w:p w:rsidR="00FE3302" w:rsidRPr="00FE3302" w:rsidRDefault="00FE3302" w:rsidP="00FE3302">
      <w:pPr>
        <w:pStyle w:val="NormalWeb"/>
        <w:spacing w:line="240" w:lineRule="auto"/>
        <w:rPr>
          <w:rFonts w:ascii="Times New Roman" w:hAnsi="Times New Roman"/>
          <w:sz w:val="24"/>
          <w:szCs w:val="24"/>
        </w:rPr>
      </w:pPr>
      <w:r w:rsidRPr="00FE3302">
        <w:rPr>
          <w:rFonts w:ascii="Times New Roman" w:hAnsi="Times New Roman"/>
          <w:sz w:val="24"/>
          <w:szCs w:val="24"/>
        </w:rPr>
        <w:t xml:space="preserve">Open </w:t>
      </w:r>
      <w:proofErr w:type="spellStart"/>
      <w:r w:rsidRPr="00FE3302">
        <w:rPr>
          <w:rFonts w:ascii="Times New Roman" w:hAnsi="Times New Roman"/>
          <w:b/>
          <w:sz w:val="24"/>
          <w:szCs w:val="24"/>
        </w:rPr>
        <w:t>ArcMap</w:t>
      </w:r>
      <w:proofErr w:type="spellEnd"/>
      <w:r w:rsidRPr="00FE3302">
        <w:rPr>
          <w:rFonts w:ascii="Times New Roman" w:hAnsi="Times New Roman"/>
          <w:sz w:val="24"/>
          <w:szCs w:val="24"/>
        </w:rPr>
        <w:t xml:space="preserve"> and select the A </w:t>
      </w:r>
      <w:r w:rsidRPr="00FE3302">
        <w:rPr>
          <w:rFonts w:ascii="Times New Roman" w:hAnsi="Times New Roman"/>
          <w:b/>
          <w:sz w:val="24"/>
          <w:szCs w:val="24"/>
        </w:rPr>
        <w:t>new empty map</w:t>
      </w:r>
      <w:r w:rsidRPr="00FE3302">
        <w:rPr>
          <w:rFonts w:ascii="Times New Roman" w:hAnsi="Times New Roman"/>
          <w:sz w:val="24"/>
          <w:szCs w:val="24"/>
        </w:rPr>
        <w:t xml:space="preserve"> option.  If you are using Windows 7 or Windows XP, hit the Start button and you’ll see a series of options for ArcGIS.  Select </w:t>
      </w:r>
      <w:proofErr w:type="spellStart"/>
      <w:r w:rsidRPr="00FE3302">
        <w:rPr>
          <w:rFonts w:ascii="Times New Roman" w:hAnsi="Times New Roman"/>
          <w:sz w:val="24"/>
          <w:szCs w:val="24"/>
        </w:rPr>
        <w:t>ArcMap</w:t>
      </w:r>
      <w:proofErr w:type="spellEnd"/>
      <w:r w:rsidRPr="00FE3302">
        <w:rPr>
          <w:rFonts w:ascii="Times New Roman" w:hAnsi="Times New Roman"/>
          <w:sz w:val="24"/>
          <w:szCs w:val="24"/>
        </w:rPr>
        <w:t xml:space="preserve">.  </w:t>
      </w:r>
    </w:p>
    <w:p w:rsidR="00FE3302" w:rsidRPr="00FE3302" w:rsidRDefault="00FE3302" w:rsidP="00FE3302">
      <w:pPr>
        <w:pStyle w:val="NormalWeb"/>
        <w:spacing w:line="240" w:lineRule="auto"/>
        <w:rPr>
          <w:rFonts w:ascii="Times New Roman" w:hAnsi="Times New Roman"/>
          <w:sz w:val="24"/>
          <w:szCs w:val="24"/>
        </w:rPr>
      </w:pPr>
      <w:r w:rsidRPr="00FE3302">
        <w:rPr>
          <w:rFonts w:ascii="Times New Roman" w:hAnsi="Times New Roman"/>
          <w:noProof/>
          <w:sz w:val="24"/>
          <w:szCs w:val="24"/>
          <w:lang w:bidi="ar-SA"/>
        </w:rPr>
        <w:lastRenderedPageBreak/>
        <w:drawing>
          <wp:inline distT="0" distB="0" distL="0" distR="0" wp14:anchorId="32A9E4A9" wp14:editId="3AB60821">
            <wp:extent cx="2828925" cy="32480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28925" cy="3248025"/>
                    </a:xfrm>
                    <a:prstGeom prst="rect">
                      <a:avLst/>
                    </a:prstGeom>
                    <a:noFill/>
                    <a:ln>
                      <a:noFill/>
                    </a:ln>
                  </pic:spPr>
                </pic:pic>
              </a:graphicData>
            </a:graphic>
          </wp:inline>
        </w:drawing>
      </w:r>
    </w:p>
    <w:p w:rsidR="00EA624B" w:rsidRPr="00FE3302" w:rsidRDefault="00FE3302" w:rsidP="00FE3302">
      <w:pPr>
        <w:pStyle w:val="NormalWeb"/>
        <w:spacing w:line="240" w:lineRule="auto"/>
        <w:rPr>
          <w:rFonts w:ascii="Times New Roman" w:hAnsi="Times New Roman"/>
          <w:sz w:val="24"/>
          <w:szCs w:val="24"/>
        </w:rPr>
      </w:pPr>
      <w:r w:rsidRPr="00FE3302">
        <w:rPr>
          <w:rFonts w:ascii="Times New Roman" w:hAnsi="Times New Roman"/>
          <w:sz w:val="24"/>
          <w:szCs w:val="24"/>
        </w:rPr>
        <w:t xml:space="preserve">If you are using Windows 8, you’ll see </w:t>
      </w:r>
      <w:r w:rsidRPr="00FE3302">
        <w:rPr>
          <w:rFonts w:ascii="Times New Roman" w:hAnsi="Times New Roman"/>
          <w:noProof/>
          <w:sz w:val="24"/>
          <w:szCs w:val="24"/>
          <w:lang w:bidi="ar-SA"/>
        </w:rPr>
        <w:drawing>
          <wp:inline distT="0" distB="0" distL="0" distR="0" wp14:anchorId="7462A091" wp14:editId="06B6DEEE">
            <wp:extent cx="1066800" cy="11049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66800" cy="1104900"/>
                    </a:xfrm>
                    <a:prstGeom prst="rect">
                      <a:avLst/>
                    </a:prstGeom>
                    <a:noFill/>
                    <a:ln>
                      <a:noFill/>
                    </a:ln>
                  </pic:spPr>
                </pic:pic>
              </a:graphicData>
            </a:graphic>
          </wp:inline>
        </w:drawing>
      </w:r>
      <w:r w:rsidRPr="00FE3302">
        <w:rPr>
          <w:rFonts w:ascii="Times New Roman" w:hAnsi="Times New Roman"/>
          <w:sz w:val="24"/>
          <w:szCs w:val="24"/>
        </w:rPr>
        <w:t xml:space="preserve"> in your Windows display.  If you don’t see that, then just type “</w:t>
      </w:r>
      <w:proofErr w:type="spellStart"/>
      <w:r w:rsidRPr="00FE3302">
        <w:rPr>
          <w:rFonts w:ascii="Times New Roman" w:hAnsi="Times New Roman"/>
          <w:sz w:val="24"/>
          <w:szCs w:val="24"/>
        </w:rPr>
        <w:t>ArcMap</w:t>
      </w:r>
      <w:proofErr w:type="spellEnd"/>
      <w:proofErr w:type="gramStart"/>
      <w:r w:rsidRPr="00FE3302">
        <w:rPr>
          <w:rFonts w:ascii="Times New Roman" w:hAnsi="Times New Roman"/>
          <w:sz w:val="24"/>
          <w:szCs w:val="24"/>
        </w:rPr>
        <w:t>..”</w:t>
      </w:r>
      <w:proofErr w:type="gramEnd"/>
      <w:r w:rsidRPr="00FE3302">
        <w:rPr>
          <w:rFonts w:ascii="Times New Roman" w:hAnsi="Times New Roman"/>
          <w:sz w:val="24"/>
          <w:szCs w:val="24"/>
        </w:rPr>
        <w:t xml:space="preserve"> and you’l</w:t>
      </w:r>
      <w:r w:rsidRPr="00FE3302">
        <w:rPr>
          <w:rFonts w:ascii="Times New Roman" w:hAnsi="Times New Roman"/>
          <w:sz w:val="24"/>
          <w:szCs w:val="24"/>
        </w:rPr>
        <w:t>l see the program symbol appear.</w:t>
      </w:r>
    </w:p>
    <w:p w:rsidR="00EA624B" w:rsidRPr="00FE3302" w:rsidRDefault="00EA624B" w:rsidP="00FE3302">
      <w:pPr>
        <w:rPr>
          <w:rFonts w:ascii="Times New Roman" w:hAnsi="Times New Roman" w:cs="Times New Roman"/>
          <w:sz w:val="24"/>
          <w:szCs w:val="24"/>
        </w:rPr>
      </w:pPr>
      <w:r w:rsidRPr="00FE3302">
        <w:rPr>
          <w:rFonts w:ascii="Times New Roman" w:hAnsi="Times New Roman" w:cs="Times New Roman"/>
          <w:sz w:val="24"/>
          <w:szCs w:val="24"/>
        </w:rPr>
        <w:t>Ok, you are good to go now!</w:t>
      </w:r>
    </w:p>
    <w:sectPr w:rsidR="00EA624B" w:rsidRPr="00FE330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C29" w:rsidRDefault="00A27C29" w:rsidP="00AC5C41">
      <w:r>
        <w:separator/>
      </w:r>
    </w:p>
  </w:endnote>
  <w:endnote w:type="continuationSeparator" w:id="0">
    <w:p w:rsidR="00A27C29" w:rsidRDefault="00A27C29" w:rsidP="00AC5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8325145"/>
      <w:docPartObj>
        <w:docPartGallery w:val="Page Numbers (Bottom of Page)"/>
        <w:docPartUnique/>
      </w:docPartObj>
    </w:sdtPr>
    <w:sdtEndPr>
      <w:rPr>
        <w:noProof/>
      </w:rPr>
    </w:sdtEndPr>
    <w:sdtContent>
      <w:p w:rsidR="00AC5C41" w:rsidRDefault="00AC5C41">
        <w:pPr>
          <w:pStyle w:val="Footer"/>
          <w:jc w:val="center"/>
        </w:pPr>
        <w:r>
          <w:fldChar w:fldCharType="begin"/>
        </w:r>
        <w:r>
          <w:instrText xml:space="preserve"> PAGE   \* MERGEFORMAT </w:instrText>
        </w:r>
        <w:r>
          <w:fldChar w:fldCharType="separate"/>
        </w:r>
        <w:r w:rsidR="0028037D">
          <w:rPr>
            <w:noProof/>
          </w:rPr>
          <w:t>7</w:t>
        </w:r>
        <w:r>
          <w:rPr>
            <w:noProof/>
          </w:rPr>
          <w:fldChar w:fldCharType="end"/>
        </w:r>
      </w:p>
    </w:sdtContent>
  </w:sdt>
  <w:p w:rsidR="00AC5C41" w:rsidRDefault="00AC5C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C29" w:rsidRDefault="00A27C29" w:rsidP="00AC5C41">
      <w:r>
        <w:separator/>
      </w:r>
    </w:p>
  </w:footnote>
  <w:footnote w:type="continuationSeparator" w:id="0">
    <w:p w:rsidR="00A27C29" w:rsidRDefault="00A27C29" w:rsidP="00AC5C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9693F"/>
    <w:multiLevelType w:val="multilevel"/>
    <w:tmpl w:val="CE1455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09D50CB"/>
    <w:multiLevelType w:val="hybridMultilevel"/>
    <w:tmpl w:val="4184CD16"/>
    <w:lvl w:ilvl="0" w:tplc="656AEF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0F4689F"/>
    <w:multiLevelType w:val="multilevel"/>
    <w:tmpl w:val="EBFEFF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3010539"/>
    <w:multiLevelType w:val="hybridMultilevel"/>
    <w:tmpl w:val="5AEA41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070D48"/>
    <w:multiLevelType w:val="hybridMultilevel"/>
    <w:tmpl w:val="59AEDAD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396178"/>
    <w:multiLevelType w:val="hybridMultilevel"/>
    <w:tmpl w:val="3F18F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EE5D3B"/>
    <w:multiLevelType w:val="hybridMultilevel"/>
    <w:tmpl w:val="C3541DEC"/>
    <w:lvl w:ilvl="0" w:tplc="854EAAFA">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BE2"/>
    <w:rsid w:val="0001795D"/>
    <w:rsid w:val="000671A1"/>
    <w:rsid w:val="00140E36"/>
    <w:rsid w:val="002040F6"/>
    <w:rsid w:val="0022540C"/>
    <w:rsid w:val="002348AB"/>
    <w:rsid w:val="0028037D"/>
    <w:rsid w:val="002D466B"/>
    <w:rsid w:val="003A649B"/>
    <w:rsid w:val="004344D0"/>
    <w:rsid w:val="0047277C"/>
    <w:rsid w:val="00514828"/>
    <w:rsid w:val="005754D2"/>
    <w:rsid w:val="005B3DA1"/>
    <w:rsid w:val="005D5507"/>
    <w:rsid w:val="006C143B"/>
    <w:rsid w:val="00737833"/>
    <w:rsid w:val="00822FB2"/>
    <w:rsid w:val="009651C5"/>
    <w:rsid w:val="00973D43"/>
    <w:rsid w:val="00A27C29"/>
    <w:rsid w:val="00A64041"/>
    <w:rsid w:val="00A742CE"/>
    <w:rsid w:val="00AC5C41"/>
    <w:rsid w:val="00AD7797"/>
    <w:rsid w:val="00B13F8A"/>
    <w:rsid w:val="00B6102F"/>
    <w:rsid w:val="00B80F1E"/>
    <w:rsid w:val="00B93C64"/>
    <w:rsid w:val="00BF29FD"/>
    <w:rsid w:val="00C04928"/>
    <w:rsid w:val="00C13832"/>
    <w:rsid w:val="00C42374"/>
    <w:rsid w:val="00CA6B37"/>
    <w:rsid w:val="00DF5CCD"/>
    <w:rsid w:val="00E25BE2"/>
    <w:rsid w:val="00E50756"/>
    <w:rsid w:val="00E51E9D"/>
    <w:rsid w:val="00E53655"/>
    <w:rsid w:val="00EA624B"/>
    <w:rsid w:val="00FE3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BE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5BE2"/>
    <w:rPr>
      <w:color w:val="0000FF"/>
      <w:u w:val="single"/>
    </w:rPr>
  </w:style>
  <w:style w:type="paragraph" w:styleId="BalloonText">
    <w:name w:val="Balloon Text"/>
    <w:basedOn w:val="Normal"/>
    <w:link w:val="BalloonTextChar"/>
    <w:uiPriority w:val="99"/>
    <w:semiHidden/>
    <w:unhideWhenUsed/>
    <w:rsid w:val="00822FB2"/>
    <w:rPr>
      <w:rFonts w:ascii="Tahoma" w:hAnsi="Tahoma" w:cs="Tahoma"/>
      <w:sz w:val="16"/>
      <w:szCs w:val="16"/>
    </w:rPr>
  </w:style>
  <w:style w:type="character" w:customStyle="1" w:styleId="BalloonTextChar">
    <w:name w:val="Balloon Text Char"/>
    <w:basedOn w:val="DefaultParagraphFont"/>
    <w:link w:val="BalloonText"/>
    <w:uiPriority w:val="99"/>
    <w:semiHidden/>
    <w:rsid w:val="00822FB2"/>
    <w:rPr>
      <w:rFonts w:ascii="Tahoma" w:hAnsi="Tahoma" w:cs="Tahoma"/>
      <w:sz w:val="16"/>
      <w:szCs w:val="16"/>
    </w:rPr>
  </w:style>
  <w:style w:type="paragraph" w:styleId="Header">
    <w:name w:val="header"/>
    <w:basedOn w:val="Normal"/>
    <w:link w:val="HeaderChar"/>
    <w:uiPriority w:val="99"/>
    <w:unhideWhenUsed/>
    <w:rsid w:val="00AC5C41"/>
    <w:pPr>
      <w:tabs>
        <w:tab w:val="center" w:pos="4680"/>
        <w:tab w:val="right" w:pos="9360"/>
      </w:tabs>
    </w:pPr>
  </w:style>
  <w:style w:type="character" w:customStyle="1" w:styleId="HeaderChar">
    <w:name w:val="Header Char"/>
    <w:basedOn w:val="DefaultParagraphFont"/>
    <w:link w:val="Header"/>
    <w:uiPriority w:val="99"/>
    <w:rsid w:val="00AC5C41"/>
    <w:rPr>
      <w:rFonts w:ascii="Calibri" w:hAnsi="Calibri" w:cs="Calibri"/>
    </w:rPr>
  </w:style>
  <w:style w:type="paragraph" w:styleId="Footer">
    <w:name w:val="footer"/>
    <w:basedOn w:val="Normal"/>
    <w:link w:val="FooterChar"/>
    <w:uiPriority w:val="99"/>
    <w:unhideWhenUsed/>
    <w:rsid w:val="00AC5C41"/>
    <w:pPr>
      <w:tabs>
        <w:tab w:val="center" w:pos="4680"/>
        <w:tab w:val="right" w:pos="9360"/>
      </w:tabs>
    </w:pPr>
  </w:style>
  <w:style w:type="character" w:customStyle="1" w:styleId="FooterChar">
    <w:name w:val="Footer Char"/>
    <w:basedOn w:val="DefaultParagraphFont"/>
    <w:link w:val="Footer"/>
    <w:uiPriority w:val="99"/>
    <w:rsid w:val="00AC5C41"/>
    <w:rPr>
      <w:rFonts w:ascii="Calibri" w:hAnsi="Calibri" w:cs="Calibri"/>
    </w:rPr>
  </w:style>
  <w:style w:type="paragraph" w:styleId="ListParagraph">
    <w:name w:val="List Paragraph"/>
    <w:basedOn w:val="Normal"/>
    <w:uiPriority w:val="34"/>
    <w:qFormat/>
    <w:rsid w:val="00B80F1E"/>
    <w:pPr>
      <w:ind w:left="720"/>
      <w:contextualSpacing/>
    </w:pPr>
  </w:style>
  <w:style w:type="paragraph" w:styleId="NormalWeb">
    <w:name w:val="Normal (Web)"/>
    <w:basedOn w:val="Normal"/>
    <w:unhideWhenUsed/>
    <w:rsid w:val="00FE3302"/>
    <w:pPr>
      <w:spacing w:before="100" w:beforeAutospacing="1" w:after="100" w:afterAutospacing="1" w:line="276" w:lineRule="auto"/>
    </w:pPr>
    <w:rPr>
      <w:rFonts w:eastAsia="Times New Roman" w:cs="Times New Roman"/>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BE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5BE2"/>
    <w:rPr>
      <w:color w:val="0000FF"/>
      <w:u w:val="single"/>
    </w:rPr>
  </w:style>
  <w:style w:type="paragraph" w:styleId="BalloonText">
    <w:name w:val="Balloon Text"/>
    <w:basedOn w:val="Normal"/>
    <w:link w:val="BalloonTextChar"/>
    <w:uiPriority w:val="99"/>
    <w:semiHidden/>
    <w:unhideWhenUsed/>
    <w:rsid w:val="00822FB2"/>
    <w:rPr>
      <w:rFonts w:ascii="Tahoma" w:hAnsi="Tahoma" w:cs="Tahoma"/>
      <w:sz w:val="16"/>
      <w:szCs w:val="16"/>
    </w:rPr>
  </w:style>
  <w:style w:type="character" w:customStyle="1" w:styleId="BalloonTextChar">
    <w:name w:val="Balloon Text Char"/>
    <w:basedOn w:val="DefaultParagraphFont"/>
    <w:link w:val="BalloonText"/>
    <w:uiPriority w:val="99"/>
    <w:semiHidden/>
    <w:rsid w:val="00822FB2"/>
    <w:rPr>
      <w:rFonts w:ascii="Tahoma" w:hAnsi="Tahoma" w:cs="Tahoma"/>
      <w:sz w:val="16"/>
      <w:szCs w:val="16"/>
    </w:rPr>
  </w:style>
  <w:style w:type="paragraph" w:styleId="Header">
    <w:name w:val="header"/>
    <w:basedOn w:val="Normal"/>
    <w:link w:val="HeaderChar"/>
    <w:uiPriority w:val="99"/>
    <w:unhideWhenUsed/>
    <w:rsid w:val="00AC5C41"/>
    <w:pPr>
      <w:tabs>
        <w:tab w:val="center" w:pos="4680"/>
        <w:tab w:val="right" w:pos="9360"/>
      </w:tabs>
    </w:pPr>
  </w:style>
  <w:style w:type="character" w:customStyle="1" w:styleId="HeaderChar">
    <w:name w:val="Header Char"/>
    <w:basedOn w:val="DefaultParagraphFont"/>
    <w:link w:val="Header"/>
    <w:uiPriority w:val="99"/>
    <w:rsid w:val="00AC5C41"/>
    <w:rPr>
      <w:rFonts w:ascii="Calibri" w:hAnsi="Calibri" w:cs="Calibri"/>
    </w:rPr>
  </w:style>
  <w:style w:type="paragraph" w:styleId="Footer">
    <w:name w:val="footer"/>
    <w:basedOn w:val="Normal"/>
    <w:link w:val="FooterChar"/>
    <w:uiPriority w:val="99"/>
    <w:unhideWhenUsed/>
    <w:rsid w:val="00AC5C41"/>
    <w:pPr>
      <w:tabs>
        <w:tab w:val="center" w:pos="4680"/>
        <w:tab w:val="right" w:pos="9360"/>
      </w:tabs>
    </w:pPr>
  </w:style>
  <w:style w:type="character" w:customStyle="1" w:styleId="FooterChar">
    <w:name w:val="Footer Char"/>
    <w:basedOn w:val="DefaultParagraphFont"/>
    <w:link w:val="Footer"/>
    <w:uiPriority w:val="99"/>
    <w:rsid w:val="00AC5C41"/>
    <w:rPr>
      <w:rFonts w:ascii="Calibri" w:hAnsi="Calibri" w:cs="Calibri"/>
    </w:rPr>
  </w:style>
  <w:style w:type="paragraph" w:styleId="ListParagraph">
    <w:name w:val="List Paragraph"/>
    <w:basedOn w:val="Normal"/>
    <w:uiPriority w:val="34"/>
    <w:qFormat/>
    <w:rsid w:val="00B80F1E"/>
    <w:pPr>
      <w:ind w:left="720"/>
      <w:contextualSpacing/>
    </w:pPr>
  </w:style>
  <w:style w:type="paragraph" w:styleId="NormalWeb">
    <w:name w:val="Normal (Web)"/>
    <w:basedOn w:val="Normal"/>
    <w:unhideWhenUsed/>
    <w:rsid w:val="00FE3302"/>
    <w:pPr>
      <w:spacing w:before="100" w:beforeAutospacing="1" w:after="100" w:afterAutospacing="1" w:line="276" w:lineRule="auto"/>
    </w:pPr>
    <w:rPr>
      <w:rFonts w:eastAsia="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06423">
      <w:bodyDiv w:val="1"/>
      <w:marLeft w:val="0"/>
      <w:marRight w:val="0"/>
      <w:marTop w:val="0"/>
      <w:marBottom w:val="0"/>
      <w:divBdr>
        <w:top w:val="none" w:sz="0" w:space="0" w:color="auto"/>
        <w:left w:val="none" w:sz="0" w:space="0" w:color="auto"/>
        <w:bottom w:val="none" w:sz="0" w:space="0" w:color="auto"/>
        <w:right w:val="none" w:sz="0" w:space="0" w:color="auto"/>
      </w:divBdr>
    </w:div>
    <w:div w:id="73355592">
      <w:bodyDiv w:val="1"/>
      <w:marLeft w:val="0"/>
      <w:marRight w:val="0"/>
      <w:marTop w:val="0"/>
      <w:marBottom w:val="0"/>
      <w:divBdr>
        <w:top w:val="none" w:sz="0" w:space="0" w:color="auto"/>
        <w:left w:val="none" w:sz="0" w:space="0" w:color="auto"/>
        <w:bottom w:val="none" w:sz="0" w:space="0" w:color="auto"/>
        <w:right w:val="none" w:sz="0" w:space="0" w:color="auto"/>
      </w:divBdr>
      <w:divsChild>
        <w:div w:id="538321052">
          <w:marLeft w:val="0"/>
          <w:marRight w:val="0"/>
          <w:marTop w:val="0"/>
          <w:marBottom w:val="0"/>
          <w:divBdr>
            <w:top w:val="single" w:sz="12" w:space="0" w:color="CC5500"/>
            <w:left w:val="single" w:sz="12" w:space="0" w:color="C5C5C5"/>
            <w:bottom w:val="single" w:sz="12" w:space="0" w:color="C5C5C5"/>
            <w:right w:val="single" w:sz="12" w:space="0" w:color="C5C5C5"/>
          </w:divBdr>
          <w:divsChild>
            <w:div w:id="1265721485">
              <w:marLeft w:val="225"/>
              <w:marRight w:val="375"/>
              <w:marTop w:val="225"/>
              <w:marBottom w:val="150"/>
              <w:divBdr>
                <w:top w:val="none" w:sz="0" w:space="0" w:color="auto"/>
                <w:left w:val="none" w:sz="0" w:space="0" w:color="auto"/>
                <w:bottom w:val="none" w:sz="0" w:space="0" w:color="auto"/>
                <w:right w:val="none" w:sz="0" w:space="0" w:color="auto"/>
              </w:divBdr>
              <w:divsChild>
                <w:div w:id="81121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342802">
      <w:bodyDiv w:val="1"/>
      <w:marLeft w:val="0"/>
      <w:marRight w:val="0"/>
      <w:marTop w:val="0"/>
      <w:marBottom w:val="0"/>
      <w:divBdr>
        <w:top w:val="none" w:sz="0" w:space="0" w:color="auto"/>
        <w:left w:val="none" w:sz="0" w:space="0" w:color="auto"/>
        <w:bottom w:val="none" w:sz="0" w:space="0" w:color="auto"/>
        <w:right w:val="none" w:sz="0" w:space="0" w:color="auto"/>
      </w:divBdr>
      <w:divsChild>
        <w:div w:id="306324857">
          <w:marLeft w:val="0"/>
          <w:marRight w:val="0"/>
          <w:marTop w:val="0"/>
          <w:marBottom w:val="0"/>
          <w:divBdr>
            <w:top w:val="single" w:sz="12" w:space="0" w:color="CC5500"/>
            <w:left w:val="single" w:sz="12" w:space="0" w:color="C5C5C5"/>
            <w:bottom w:val="single" w:sz="12" w:space="0" w:color="C5C5C5"/>
            <w:right w:val="single" w:sz="12" w:space="0" w:color="C5C5C5"/>
          </w:divBdr>
          <w:divsChild>
            <w:div w:id="1552183084">
              <w:marLeft w:val="225"/>
              <w:marRight w:val="375"/>
              <w:marTop w:val="225"/>
              <w:marBottom w:val="150"/>
              <w:divBdr>
                <w:top w:val="none" w:sz="0" w:space="0" w:color="auto"/>
                <w:left w:val="none" w:sz="0" w:space="0" w:color="auto"/>
                <w:bottom w:val="none" w:sz="0" w:space="0" w:color="auto"/>
                <w:right w:val="none" w:sz="0" w:space="0" w:color="auto"/>
              </w:divBdr>
              <w:divsChild>
                <w:div w:id="137973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826599">
      <w:bodyDiv w:val="1"/>
      <w:marLeft w:val="0"/>
      <w:marRight w:val="0"/>
      <w:marTop w:val="0"/>
      <w:marBottom w:val="0"/>
      <w:divBdr>
        <w:top w:val="none" w:sz="0" w:space="0" w:color="auto"/>
        <w:left w:val="none" w:sz="0" w:space="0" w:color="auto"/>
        <w:bottom w:val="none" w:sz="0" w:space="0" w:color="auto"/>
        <w:right w:val="none" w:sz="0" w:space="0" w:color="auto"/>
      </w:divBdr>
      <w:divsChild>
        <w:div w:id="16735530">
          <w:marLeft w:val="0"/>
          <w:marRight w:val="0"/>
          <w:marTop w:val="0"/>
          <w:marBottom w:val="0"/>
          <w:divBdr>
            <w:top w:val="none" w:sz="0" w:space="0" w:color="auto"/>
            <w:left w:val="none" w:sz="0" w:space="0" w:color="auto"/>
            <w:bottom w:val="none" w:sz="0" w:space="0" w:color="auto"/>
            <w:right w:val="none" w:sz="0" w:space="0" w:color="auto"/>
          </w:divBdr>
          <w:divsChild>
            <w:div w:id="1822884417">
              <w:marLeft w:val="0"/>
              <w:marRight w:val="0"/>
              <w:marTop w:val="0"/>
              <w:marBottom w:val="0"/>
              <w:divBdr>
                <w:top w:val="none" w:sz="0" w:space="0" w:color="auto"/>
                <w:left w:val="none" w:sz="0" w:space="0" w:color="auto"/>
                <w:bottom w:val="none" w:sz="0" w:space="0" w:color="auto"/>
                <w:right w:val="none" w:sz="0" w:space="0" w:color="auto"/>
              </w:divBdr>
              <w:divsChild>
                <w:div w:id="1762220735">
                  <w:marLeft w:val="0"/>
                  <w:marRight w:val="0"/>
                  <w:marTop w:val="0"/>
                  <w:marBottom w:val="0"/>
                  <w:divBdr>
                    <w:top w:val="none" w:sz="0" w:space="0" w:color="auto"/>
                    <w:left w:val="none" w:sz="0" w:space="0" w:color="auto"/>
                    <w:bottom w:val="none" w:sz="0" w:space="0" w:color="auto"/>
                    <w:right w:val="none" w:sz="0" w:space="0" w:color="auto"/>
                  </w:divBdr>
                  <w:divsChild>
                    <w:div w:id="1132527979">
                      <w:marLeft w:val="0"/>
                      <w:marRight w:val="0"/>
                      <w:marTop w:val="0"/>
                      <w:marBottom w:val="0"/>
                      <w:divBdr>
                        <w:top w:val="none" w:sz="0" w:space="0" w:color="auto"/>
                        <w:left w:val="none" w:sz="0" w:space="0" w:color="auto"/>
                        <w:bottom w:val="none" w:sz="0" w:space="0" w:color="auto"/>
                        <w:right w:val="none" w:sz="0" w:space="0" w:color="auto"/>
                      </w:divBdr>
                      <w:divsChild>
                        <w:div w:id="121805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50455">
      <w:bodyDiv w:val="1"/>
      <w:marLeft w:val="0"/>
      <w:marRight w:val="0"/>
      <w:marTop w:val="0"/>
      <w:marBottom w:val="0"/>
      <w:divBdr>
        <w:top w:val="none" w:sz="0" w:space="0" w:color="auto"/>
        <w:left w:val="none" w:sz="0" w:space="0" w:color="auto"/>
        <w:bottom w:val="none" w:sz="0" w:space="0" w:color="auto"/>
        <w:right w:val="none" w:sz="0" w:space="0" w:color="auto"/>
      </w:divBdr>
    </w:div>
    <w:div w:id="1321271538">
      <w:bodyDiv w:val="1"/>
      <w:marLeft w:val="0"/>
      <w:marRight w:val="0"/>
      <w:marTop w:val="0"/>
      <w:marBottom w:val="0"/>
      <w:divBdr>
        <w:top w:val="none" w:sz="0" w:space="0" w:color="auto"/>
        <w:left w:val="none" w:sz="0" w:space="0" w:color="auto"/>
        <w:bottom w:val="none" w:sz="0" w:space="0" w:color="auto"/>
        <w:right w:val="none" w:sz="0" w:space="0" w:color="auto"/>
      </w:divBdr>
    </w:div>
    <w:div w:id="1569145871">
      <w:bodyDiv w:val="1"/>
      <w:marLeft w:val="0"/>
      <w:marRight w:val="0"/>
      <w:marTop w:val="0"/>
      <w:marBottom w:val="0"/>
      <w:divBdr>
        <w:top w:val="none" w:sz="0" w:space="0" w:color="auto"/>
        <w:left w:val="none" w:sz="0" w:space="0" w:color="auto"/>
        <w:bottom w:val="none" w:sz="0" w:space="0" w:color="auto"/>
        <w:right w:val="none" w:sz="0" w:space="0" w:color="auto"/>
      </w:divBdr>
    </w:div>
    <w:div w:id="193162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accounts.esri.com/CAS/index.cfm" TargetMode="External"/><Relationship Id="rId13" Type="http://schemas.openxmlformats.org/officeDocument/2006/relationships/image" Target="media/image2.png"/><Relationship Id="rId18" Type="http://schemas.openxmlformats.org/officeDocument/2006/relationships/image" Target="media/image6.png"/><Relationship Id="rId3" Type="http://schemas.microsoft.com/office/2007/relationships/stylesWithEffects" Target="stylesWithEffect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http://www.esri.com/landing-pages/software/arcgis/arcgis-desktop-student-trial.html" TargetMode="External"/><Relationship Id="rId17" Type="http://schemas.openxmlformats.org/officeDocument/2006/relationships/hyperlink" Target="https://utexas.box.com/ArcGI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1.xml"/><Relationship Id="rId10" Type="http://schemas.openxmlformats.org/officeDocument/2006/relationships/hyperlink" Target="http://www.microsoft.com/net/download/version-4"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resources.arcgis.com/en/help/system-requirements/10.2/" TargetMode="External"/><Relationship Id="rId14" Type="http://schemas.openxmlformats.org/officeDocument/2006/relationships/image" Target="media/image3.png"/><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752</Words>
  <Characters>4288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The University of Texas at Austin</Company>
  <LinksUpToDate>false</LinksUpToDate>
  <CharactersWithSpaces>5030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maidment</dc:creator>
  <cp:lastModifiedBy>Maidment</cp:lastModifiedBy>
  <cp:revision>3</cp:revision>
  <dcterms:created xsi:type="dcterms:W3CDTF">2013-09-04T23:50:00Z</dcterms:created>
  <dcterms:modified xsi:type="dcterms:W3CDTF">2013-09-04T23:54:00Z</dcterms:modified>
</cp:coreProperties>
</file>